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6916" w14:textId="77777777" w:rsidR="00201BB0" w:rsidRDefault="007415BF" w:rsidP="0038124F">
      <w:pPr>
        <w:tabs>
          <w:tab w:val="left" w:pos="3969"/>
        </w:tabs>
        <w:spacing w:after="0"/>
        <w:ind w:left="5103" w:right="-11"/>
      </w:pPr>
      <w:r w:rsidRPr="007415BF">
        <w:t>Załącznik nr 2</w:t>
      </w:r>
    </w:p>
    <w:p w14:paraId="58031769" w14:textId="5C14E926" w:rsidR="00201BB0" w:rsidRDefault="007415BF" w:rsidP="0038124F">
      <w:pPr>
        <w:tabs>
          <w:tab w:val="left" w:pos="3969"/>
        </w:tabs>
        <w:spacing w:after="0"/>
        <w:ind w:left="5103" w:right="-11"/>
      </w:pPr>
      <w:r w:rsidRPr="007415BF">
        <w:t>do uchwały nr XXIX/1078/2025</w:t>
      </w:r>
    </w:p>
    <w:p w14:paraId="3D1530FD" w14:textId="77777777" w:rsidR="00201BB0" w:rsidRDefault="007415BF" w:rsidP="0038124F">
      <w:pPr>
        <w:tabs>
          <w:tab w:val="left" w:pos="3969"/>
        </w:tabs>
        <w:ind w:left="5103" w:right="-11"/>
      </w:pPr>
      <w:r w:rsidRPr="007415BF">
        <w:t>Rady m.st. Warszawy z 20 listopada 2025 r.</w:t>
      </w:r>
    </w:p>
    <w:p w14:paraId="735B3637" w14:textId="09A5EA2B" w:rsidR="0004691C" w:rsidRDefault="0004691C" w:rsidP="00075296">
      <w:pPr>
        <w:tabs>
          <w:tab w:val="left" w:pos="3969"/>
        </w:tabs>
        <w:spacing w:after="360"/>
        <w:ind w:right="-11"/>
        <w:jc w:val="right"/>
        <w:rPr>
          <w:rFonts w:cstheme="minorHAnsi"/>
        </w:rPr>
      </w:pPr>
      <w:r w:rsidRPr="00ED300B">
        <w:rPr>
          <w:rFonts w:cstheme="minorHAnsi"/>
        </w:rPr>
        <w:t xml:space="preserve">Warszawa, </w:t>
      </w:r>
      <w:r w:rsidRPr="00ED300B">
        <w:rPr>
          <w:rFonts w:cstheme="minorHAnsi"/>
          <w:u w:val="dotted"/>
        </w:rPr>
        <w:tab/>
      </w:r>
      <w:r w:rsidRPr="00ED300B">
        <w:rPr>
          <w:rFonts w:cstheme="minorHAnsi"/>
        </w:rPr>
        <w:t xml:space="preserve"> r.</w:t>
      </w:r>
    </w:p>
    <w:p w14:paraId="35A541D1" w14:textId="7FAD48B6" w:rsidR="008D041D" w:rsidRPr="008D041D" w:rsidRDefault="008D041D" w:rsidP="00EB703B">
      <w:pPr>
        <w:tabs>
          <w:tab w:val="left" w:pos="9923"/>
        </w:tabs>
        <w:spacing w:before="240"/>
        <w:ind w:left="5670" w:right="-11"/>
        <w:rPr>
          <w:rFonts w:cstheme="minorHAnsi"/>
          <w:sz w:val="28"/>
          <w:szCs w:val="28"/>
        </w:rPr>
      </w:pPr>
      <w:r w:rsidRPr="008D041D">
        <w:rPr>
          <w:rFonts w:cstheme="minorHAnsi"/>
          <w:b/>
          <w:sz w:val="28"/>
          <w:szCs w:val="28"/>
        </w:rPr>
        <w:t>Prezydent m.st. Warszawy</w:t>
      </w:r>
    </w:p>
    <w:p w14:paraId="4916AFE1" w14:textId="3EA16A97" w:rsidR="0004691C" w:rsidRPr="00075296" w:rsidRDefault="00565229" w:rsidP="00DF3CDB">
      <w:pPr>
        <w:pStyle w:val="Nagwek1"/>
        <w:spacing w:after="240" w:line="300" w:lineRule="auto"/>
        <w:rPr>
          <w:sz w:val="32"/>
          <w:szCs w:val="32"/>
        </w:rPr>
      </w:pPr>
      <w:r w:rsidRPr="00075296">
        <w:rPr>
          <w:sz w:val="32"/>
          <w:szCs w:val="32"/>
        </w:rPr>
        <w:t>W</w:t>
      </w:r>
      <w:r>
        <w:rPr>
          <w:sz w:val="32"/>
          <w:szCs w:val="32"/>
        </w:rPr>
        <w:t xml:space="preserve">niosek </w:t>
      </w:r>
      <w:r w:rsidR="0004691C" w:rsidRPr="00075296">
        <w:rPr>
          <w:sz w:val="32"/>
          <w:szCs w:val="32"/>
        </w:rPr>
        <w:t xml:space="preserve">o zapewnienie warunków </w:t>
      </w:r>
      <w:r>
        <w:rPr>
          <w:sz w:val="32"/>
          <w:szCs w:val="32"/>
        </w:rPr>
        <w:br/>
      </w:r>
      <w:r w:rsidR="0004691C" w:rsidRPr="00075296">
        <w:rPr>
          <w:sz w:val="32"/>
          <w:szCs w:val="32"/>
        </w:rPr>
        <w:t xml:space="preserve">do osiedlenia </w:t>
      </w:r>
      <w:r w:rsidR="00477EDF">
        <w:rPr>
          <w:sz w:val="32"/>
          <w:szCs w:val="32"/>
        </w:rPr>
        <w:t>w</w:t>
      </w:r>
      <w:r w:rsidR="0004691C" w:rsidRPr="00075296">
        <w:rPr>
          <w:sz w:val="32"/>
          <w:szCs w:val="32"/>
        </w:rPr>
        <w:t xml:space="preserve"> </w:t>
      </w:r>
      <w:r w:rsidR="00477EDF" w:rsidRPr="00075296">
        <w:rPr>
          <w:sz w:val="32"/>
          <w:szCs w:val="32"/>
        </w:rPr>
        <w:t>Warszaw</w:t>
      </w:r>
      <w:r w:rsidR="00477EDF">
        <w:rPr>
          <w:sz w:val="32"/>
          <w:szCs w:val="32"/>
        </w:rPr>
        <w:t>ie</w:t>
      </w:r>
    </w:p>
    <w:p w14:paraId="7A30E374" w14:textId="4793ED90" w:rsidR="00643760" w:rsidRPr="00ED300B" w:rsidRDefault="00643760" w:rsidP="00DF3CDB">
      <w:pPr>
        <w:pStyle w:val="Nagwek2"/>
      </w:pPr>
      <w:r w:rsidRPr="00ED300B">
        <w:t>Dane osobowe</w:t>
      </w:r>
    </w:p>
    <w:p w14:paraId="70670C8D" w14:textId="77777777" w:rsidR="00205532" w:rsidRPr="00ED300B" w:rsidRDefault="00205532" w:rsidP="00075296">
      <w:pPr>
        <w:tabs>
          <w:tab w:val="left" w:pos="8789"/>
        </w:tabs>
      </w:pPr>
      <w:r w:rsidRPr="00ED300B">
        <w:t xml:space="preserve">Imię i nazwisko: </w:t>
      </w:r>
      <w:r w:rsidRPr="00075296">
        <w:rPr>
          <w:u w:val="dotted"/>
        </w:rPr>
        <w:tab/>
      </w:r>
    </w:p>
    <w:p w14:paraId="3C597662" w14:textId="06494EC0" w:rsidR="00205532" w:rsidRPr="00ED300B" w:rsidRDefault="00205532" w:rsidP="00075296">
      <w:pPr>
        <w:tabs>
          <w:tab w:val="left" w:pos="8789"/>
        </w:tabs>
      </w:pPr>
      <w:r w:rsidRPr="00ED300B">
        <w:t xml:space="preserve">Data urodzenia: </w:t>
      </w:r>
      <w:r w:rsidRPr="00075296">
        <w:rPr>
          <w:u w:val="dotted"/>
        </w:rPr>
        <w:tab/>
      </w:r>
    </w:p>
    <w:p w14:paraId="4F1F5C80" w14:textId="77777777" w:rsidR="00205532" w:rsidRPr="00ED300B" w:rsidRDefault="00205532" w:rsidP="00075296">
      <w:pPr>
        <w:tabs>
          <w:tab w:val="left" w:pos="8789"/>
        </w:tabs>
      </w:pPr>
      <w:r w:rsidRPr="00ED300B">
        <w:t xml:space="preserve">Obywatelstwo: </w:t>
      </w:r>
      <w:r w:rsidRPr="00075296">
        <w:rPr>
          <w:u w:val="dotted"/>
        </w:rPr>
        <w:tab/>
      </w:r>
    </w:p>
    <w:p w14:paraId="012C7E9C" w14:textId="77777777" w:rsidR="00205532" w:rsidRPr="00ED300B" w:rsidRDefault="00205532" w:rsidP="00075296">
      <w:pPr>
        <w:tabs>
          <w:tab w:val="left" w:pos="8789"/>
        </w:tabs>
      </w:pPr>
      <w:r w:rsidRPr="00ED300B">
        <w:t xml:space="preserve">Stan cywilny: </w:t>
      </w:r>
      <w:r w:rsidRPr="00075296">
        <w:rPr>
          <w:u w:val="dotted"/>
        </w:rPr>
        <w:tab/>
      </w:r>
    </w:p>
    <w:p w14:paraId="2301CD90" w14:textId="05B92222" w:rsidR="00205532" w:rsidRPr="00ED300B" w:rsidRDefault="00205532" w:rsidP="00075296">
      <w:pPr>
        <w:tabs>
          <w:tab w:val="left" w:pos="8789"/>
        </w:tabs>
      </w:pPr>
      <w:r w:rsidRPr="00ED300B">
        <w:t>Adres zamieszkania</w:t>
      </w:r>
      <w:r w:rsidR="00770995" w:rsidRPr="00ED300B">
        <w:t>:</w:t>
      </w:r>
      <w:r w:rsidR="00347DA7">
        <w:t xml:space="preserve"> </w:t>
      </w:r>
      <w:r w:rsidRPr="00075296">
        <w:rPr>
          <w:u w:val="dotted"/>
        </w:rPr>
        <w:tab/>
      </w:r>
    </w:p>
    <w:p w14:paraId="1737CB35" w14:textId="77777777" w:rsidR="00205532" w:rsidRPr="00075296" w:rsidRDefault="00205532" w:rsidP="00075296">
      <w:pPr>
        <w:tabs>
          <w:tab w:val="left" w:pos="8789"/>
        </w:tabs>
        <w:rPr>
          <w:u w:val="dotted"/>
        </w:rPr>
      </w:pPr>
      <w:r w:rsidRPr="00075296">
        <w:rPr>
          <w:u w:val="dotted"/>
        </w:rPr>
        <w:tab/>
      </w:r>
    </w:p>
    <w:p w14:paraId="527B876D" w14:textId="2596A254" w:rsidR="006427A9" w:rsidRDefault="006427A9" w:rsidP="00F9441B">
      <w:pPr>
        <w:pStyle w:val="Akapitzlist"/>
        <w:tabs>
          <w:tab w:val="left" w:pos="8789"/>
          <w:tab w:val="left" w:leader="dot" w:pos="10195"/>
        </w:tabs>
        <w:ind w:left="0"/>
        <w:contextualSpacing w:val="0"/>
        <w:rPr>
          <w:rFonts w:cstheme="minorHAnsi"/>
        </w:rPr>
      </w:pPr>
      <w:r w:rsidRPr="002908A7">
        <w:rPr>
          <w:rFonts w:cstheme="minorHAnsi"/>
          <w:b/>
          <w:bCs/>
        </w:rPr>
        <w:t>[!]</w:t>
      </w:r>
      <w:r>
        <w:rPr>
          <w:rFonts w:cstheme="minorHAnsi"/>
        </w:rPr>
        <w:t xml:space="preserve"> </w:t>
      </w:r>
      <w:r w:rsidRPr="002908A7">
        <w:rPr>
          <w:rFonts w:cstheme="minorHAnsi"/>
        </w:rPr>
        <w:t>Dane dobrowolne. Jeśli je podasz, oznacza to, że wyrażasz zgodę na ich przetwarzani</w:t>
      </w:r>
      <w:r w:rsidR="00F9441B">
        <w:rPr>
          <w:rFonts w:cstheme="minorHAnsi"/>
        </w:rPr>
        <w:t>e</w:t>
      </w:r>
      <w:r w:rsidR="001F25FA">
        <w:rPr>
          <w:rStyle w:val="Odwoanieprzypisudolnego"/>
          <w:rFonts w:cstheme="minorHAnsi"/>
        </w:rPr>
        <w:footnoteReference w:id="1"/>
      </w:r>
      <w:r w:rsidR="00F9441B">
        <w:rPr>
          <w:rFonts w:cstheme="minorHAnsi"/>
        </w:rPr>
        <w:t>.</w:t>
      </w:r>
    </w:p>
    <w:p w14:paraId="60A17F93" w14:textId="64EC3718" w:rsidR="00665169" w:rsidRPr="00347DA7" w:rsidRDefault="00665169" w:rsidP="00075296">
      <w:pPr>
        <w:pStyle w:val="Akapitzlist"/>
        <w:tabs>
          <w:tab w:val="left" w:pos="8789"/>
          <w:tab w:val="left" w:leader="dot" w:pos="10195"/>
        </w:tabs>
        <w:ind w:left="0"/>
        <w:contextualSpacing w:val="0"/>
        <w:rPr>
          <w:rFonts w:cstheme="minorHAnsi"/>
        </w:rPr>
      </w:pPr>
      <w:r w:rsidRPr="00ED300B">
        <w:rPr>
          <w:rFonts w:cstheme="minorHAnsi"/>
        </w:rPr>
        <w:t>Adres e-mail:</w:t>
      </w:r>
      <w:r w:rsidR="00075296">
        <w:rPr>
          <w:rFonts w:cstheme="minorHAnsi"/>
        </w:rPr>
        <w:t xml:space="preserve"> </w:t>
      </w:r>
      <w:r w:rsidRPr="00075296">
        <w:rPr>
          <w:u w:val="dotted"/>
        </w:rPr>
        <w:tab/>
      </w:r>
    </w:p>
    <w:p w14:paraId="4B29F4C5" w14:textId="00D6E47C" w:rsidR="004C65D0" w:rsidRDefault="00665169" w:rsidP="004C65D0">
      <w:pPr>
        <w:pStyle w:val="Nagwek2"/>
      </w:pPr>
      <w:r w:rsidRPr="00ED300B">
        <w:t>Dane o członkach rodziny</w:t>
      </w:r>
      <w:r w:rsidR="00565229">
        <w:t>, którzy zamierzają</w:t>
      </w:r>
      <w:r w:rsidR="00267B89" w:rsidRPr="00ED300B">
        <w:t xml:space="preserve"> osiedlić się z </w:t>
      </w:r>
      <w:r w:rsidR="00565229">
        <w:t>w</w:t>
      </w:r>
      <w:r w:rsidR="00565229" w:rsidRPr="00ED300B">
        <w:t>nioskodawcą</w:t>
      </w:r>
    </w:p>
    <w:p w14:paraId="2D8143E4" w14:textId="1F56DE29" w:rsidR="00A10F03" w:rsidRPr="00ED300B" w:rsidRDefault="00502919" w:rsidP="00075296">
      <w:pPr>
        <w:rPr>
          <w:b/>
        </w:rPr>
      </w:pPr>
      <w:r>
        <w:t>P</w:t>
      </w:r>
      <w:r w:rsidR="00A10F03" w:rsidRPr="00ED300B">
        <w:t>odaj imię, nazwisko, datę urodzenia i stopień pokrewieństwa</w:t>
      </w:r>
      <w:r>
        <w:t>:</w:t>
      </w:r>
    </w:p>
    <w:p w14:paraId="6ABA3553" w14:textId="4B878053" w:rsidR="00B97322" w:rsidRPr="00ED300B" w:rsidRDefault="00B97322" w:rsidP="00075296">
      <w:pPr>
        <w:tabs>
          <w:tab w:val="left" w:pos="8789"/>
        </w:tabs>
      </w:pPr>
      <w:r w:rsidRPr="00ED300B">
        <w:t>1.</w:t>
      </w:r>
      <w:r w:rsidR="00565229">
        <w:t xml:space="preserve"> </w:t>
      </w:r>
      <w:r w:rsidRPr="00075296">
        <w:rPr>
          <w:u w:val="dotted"/>
        </w:rPr>
        <w:tab/>
      </w:r>
    </w:p>
    <w:p w14:paraId="049CB0C2" w14:textId="5C480118" w:rsidR="00B97322" w:rsidRPr="00ED300B" w:rsidRDefault="00B97322" w:rsidP="00075296">
      <w:pPr>
        <w:tabs>
          <w:tab w:val="left" w:pos="8789"/>
        </w:tabs>
      </w:pPr>
      <w:r w:rsidRPr="00ED300B">
        <w:t>2.</w:t>
      </w:r>
      <w:r w:rsidR="00565229">
        <w:t xml:space="preserve"> </w:t>
      </w:r>
      <w:r w:rsidRPr="00075296">
        <w:rPr>
          <w:u w:val="dotted"/>
        </w:rPr>
        <w:tab/>
      </w:r>
    </w:p>
    <w:p w14:paraId="0A35C2C5" w14:textId="4B3FF0EC" w:rsidR="00B97322" w:rsidRPr="00ED300B" w:rsidRDefault="00B97322" w:rsidP="00075296">
      <w:pPr>
        <w:tabs>
          <w:tab w:val="left" w:pos="8789"/>
        </w:tabs>
      </w:pPr>
      <w:r w:rsidRPr="00ED300B">
        <w:t xml:space="preserve">3. </w:t>
      </w:r>
      <w:r w:rsidRPr="00075296">
        <w:rPr>
          <w:u w:val="dotted"/>
        </w:rPr>
        <w:tab/>
      </w:r>
    </w:p>
    <w:p w14:paraId="4B7DAD33" w14:textId="0C450C57" w:rsidR="00B97322" w:rsidRPr="00ED300B" w:rsidRDefault="00B97322" w:rsidP="00075296">
      <w:pPr>
        <w:tabs>
          <w:tab w:val="left" w:pos="8789"/>
        </w:tabs>
      </w:pPr>
      <w:r w:rsidRPr="00ED300B">
        <w:t xml:space="preserve">4. </w:t>
      </w:r>
      <w:r w:rsidRPr="00075296">
        <w:rPr>
          <w:u w:val="dotted"/>
        </w:rPr>
        <w:tab/>
      </w:r>
    </w:p>
    <w:p w14:paraId="4E3C140F" w14:textId="48870576" w:rsidR="00436814" w:rsidRPr="00ED300B" w:rsidRDefault="00B97322" w:rsidP="00075296">
      <w:pPr>
        <w:pStyle w:val="Nagwek2"/>
      </w:pPr>
      <w:r w:rsidRPr="00ED300B">
        <w:br w:type="column"/>
      </w:r>
      <w:r w:rsidR="00436814" w:rsidRPr="00ED300B">
        <w:lastRenderedPageBreak/>
        <w:t>Dane związane z procedurą repatriacyjną</w:t>
      </w:r>
    </w:p>
    <w:p w14:paraId="71DA575E" w14:textId="052CB301" w:rsidR="00D70861" w:rsidRPr="00E23E4C" w:rsidRDefault="00CF3EC2" w:rsidP="00E23E4C">
      <w:r w:rsidRPr="00E23E4C">
        <w:t xml:space="preserve">Zaawansowanie procedury repatriacyjnej </w:t>
      </w:r>
      <w:r w:rsidR="00072F50">
        <w:t>w</w:t>
      </w:r>
      <w:r w:rsidR="00072F50" w:rsidRPr="00E23E4C">
        <w:t>nioskodawcy</w:t>
      </w:r>
    </w:p>
    <w:p w14:paraId="60569BC5" w14:textId="7BEDB904" w:rsidR="00CF3EC2" w:rsidRPr="00ED300B" w:rsidRDefault="00502919" w:rsidP="00565229">
      <w:pPr>
        <w:pStyle w:val="Akapitzlist"/>
        <w:ind w:left="0"/>
      </w:pPr>
      <w:r>
        <w:t>Z</w:t>
      </w:r>
      <w:r w:rsidR="00A54B91" w:rsidRPr="00ED300B">
        <w:t>aznacz</w:t>
      </w:r>
      <w:r w:rsidR="00CF3EC2" w:rsidRPr="00ED300B">
        <w:t xml:space="preserve"> właściwe</w:t>
      </w:r>
      <w:r w:rsidR="001F1E93" w:rsidRPr="00ED300B">
        <w:t xml:space="preserve"> pole</w:t>
      </w:r>
      <w:r>
        <w:t>:</w:t>
      </w:r>
    </w:p>
    <w:p w14:paraId="7FC6FDE5" w14:textId="37B42F49" w:rsidR="00CF3EC2" w:rsidRPr="00075296" w:rsidRDefault="0038124F" w:rsidP="00075296">
      <w:pPr>
        <w:pStyle w:val="Akapitzlist"/>
        <w:ind w:left="284" w:hanging="284"/>
      </w:pPr>
      <w:sdt>
        <w:sdtPr>
          <w:alias w:val="Decyzja o kwalifikacji"/>
          <w:tag w:val="Decyzja"/>
          <w:id w:val="6188071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EC2" w:rsidRPr="00075296">
            <w:rPr>
              <w:rFonts w:ascii="Segoe UI Symbol" w:hAnsi="Segoe UI Symbol" w:cs="Segoe UI Symbol"/>
            </w:rPr>
            <w:t>☐</w:t>
          </w:r>
        </w:sdtContent>
      </w:sdt>
      <w:r w:rsidR="00CF3EC2" w:rsidRPr="00075296">
        <w:t xml:space="preserve"> </w:t>
      </w:r>
      <w:r w:rsidR="00D5678E">
        <w:t>Mam decyzję</w:t>
      </w:r>
      <w:r w:rsidR="00D5678E" w:rsidRPr="00075296">
        <w:t xml:space="preserve"> </w:t>
      </w:r>
      <w:r w:rsidR="00CF3EC2" w:rsidRPr="00075296">
        <w:t>o zakwalifikowaniu</w:t>
      </w:r>
      <w:r w:rsidR="00033F67">
        <w:t xml:space="preserve"> lub </w:t>
      </w:r>
      <w:r w:rsidR="00CF3EC2" w:rsidRPr="00075296">
        <w:t xml:space="preserve">przyrzeczeniu do wydania wizy krajowej </w:t>
      </w:r>
      <w:r w:rsidR="00033F67">
        <w:t>do</w:t>
      </w:r>
      <w:r w:rsidR="00CF3EC2" w:rsidRPr="00075296">
        <w:t xml:space="preserve"> repatriacji</w:t>
      </w:r>
      <w:r w:rsidR="00770995" w:rsidRPr="00075296">
        <w:t>.</w:t>
      </w:r>
    </w:p>
    <w:p w14:paraId="7F1614EB" w14:textId="475827CD" w:rsidR="00CF3EC2" w:rsidRPr="00075296" w:rsidRDefault="0038124F" w:rsidP="00075296">
      <w:pPr>
        <w:pStyle w:val="Akapitzlist"/>
        <w:ind w:left="284" w:hanging="284"/>
      </w:pPr>
      <w:sdt>
        <w:sdtPr>
          <w:alias w:val="Postanowienie"/>
          <w:tag w:val="Postanowienie"/>
          <w:id w:val="-11363218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0A7" w:rsidRPr="00075296">
            <w:rPr>
              <w:rFonts w:ascii="Segoe UI Symbol" w:hAnsi="Segoe UI Symbol" w:cs="Segoe UI Symbol"/>
            </w:rPr>
            <w:t>☐</w:t>
          </w:r>
        </w:sdtContent>
      </w:sdt>
      <w:r w:rsidR="00CF3EC2" w:rsidRPr="00075296">
        <w:t xml:space="preserve"> </w:t>
      </w:r>
      <w:r w:rsidR="00D5678E">
        <w:t>Mam p</w:t>
      </w:r>
      <w:r w:rsidR="00D5678E" w:rsidRPr="00075296">
        <w:t xml:space="preserve">ostanowienie </w:t>
      </w:r>
      <w:r w:rsidR="00CF3EC2" w:rsidRPr="00075296">
        <w:t>MSWiA o udzieleniu zgody na wydanie decyzji o zakwalifikowaniu</w:t>
      </w:r>
      <w:r w:rsidR="00033F67">
        <w:t xml:space="preserve"> lub </w:t>
      </w:r>
      <w:r w:rsidR="00CF3EC2" w:rsidRPr="00075296">
        <w:t xml:space="preserve">przyrzeczeniu do wydania wizy krajowej </w:t>
      </w:r>
      <w:r w:rsidR="00033F67">
        <w:t>do</w:t>
      </w:r>
      <w:r w:rsidR="00CF3EC2" w:rsidRPr="00075296">
        <w:t xml:space="preserve"> repatriacji</w:t>
      </w:r>
      <w:r w:rsidR="00770995" w:rsidRPr="00075296">
        <w:t>.</w:t>
      </w:r>
    </w:p>
    <w:p w14:paraId="26129AE8" w14:textId="012E48E5" w:rsidR="00CF3EC2" w:rsidRPr="00075296" w:rsidRDefault="0038124F" w:rsidP="00075296">
      <w:pPr>
        <w:pStyle w:val="Akapitzlist"/>
        <w:ind w:left="284" w:hanging="284"/>
      </w:pPr>
      <w:sdt>
        <w:sdtPr>
          <w:alias w:val="Decyzja o pochodzeniu"/>
          <w:tag w:val="Decyzja o pochodzeniu"/>
          <w:id w:val="-8450129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B89" w:rsidRPr="00075296">
            <w:rPr>
              <w:rFonts w:ascii="Segoe UI Symbol" w:hAnsi="Segoe UI Symbol" w:cs="Segoe UI Symbol"/>
            </w:rPr>
            <w:t>☐</w:t>
          </w:r>
        </w:sdtContent>
      </w:sdt>
      <w:r w:rsidR="00CF3EC2" w:rsidRPr="00075296">
        <w:t xml:space="preserve"> </w:t>
      </w:r>
      <w:r w:rsidR="00D5678E">
        <w:t>Mam d</w:t>
      </w:r>
      <w:r w:rsidR="00D5678E" w:rsidRPr="00075296">
        <w:t>ecyzj</w:t>
      </w:r>
      <w:r w:rsidR="00D5678E">
        <w:t>ę</w:t>
      </w:r>
      <w:r w:rsidR="00D5678E" w:rsidRPr="00075296">
        <w:t xml:space="preserve"> </w:t>
      </w:r>
      <w:r w:rsidR="00CF3EC2" w:rsidRPr="00075296">
        <w:t>o uznaniu za osobę polskiego pochodzenia</w:t>
      </w:r>
      <w:r w:rsidR="00770995" w:rsidRPr="00075296">
        <w:t>.</w:t>
      </w:r>
    </w:p>
    <w:p w14:paraId="0F059624" w14:textId="5E8E4643" w:rsidR="00CF3EC2" w:rsidRPr="00075296" w:rsidRDefault="0038124F" w:rsidP="00075296">
      <w:pPr>
        <w:pStyle w:val="Akapitzlist"/>
        <w:ind w:left="284" w:hanging="284"/>
      </w:pPr>
      <w:sdt>
        <w:sdtPr>
          <w:alias w:val="Brak wniosku"/>
          <w:tag w:val="Brak wniosku"/>
          <w:id w:val="14626853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EC2" w:rsidRPr="00075296">
            <w:rPr>
              <w:rFonts w:ascii="Segoe UI Symbol" w:hAnsi="Segoe UI Symbol" w:cs="Segoe UI Symbol"/>
            </w:rPr>
            <w:t>☐</w:t>
          </w:r>
        </w:sdtContent>
      </w:sdt>
      <w:r w:rsidR="00CF3EC2" w:rsidRPr="00075296">
        <w:t xml:space="preserve"> </w:t>
      </w:r>
      <w:r w:rsidR="00D5678E">
        <w:t>Nie mam złożonego</w:t>
      </w:r>
      <w:r w:rsidR="00D5678E" w:rsidRPr="00075296">
        <w:t xml:space="preserve"> </w:t>
      </w:r>
      <w:r w:rsidR="00CF3EC2" w:rsidRPr="00075296">
        <w:t>wnios</w:t>
      </w:r>
      <w:r w:rsidR="00D5678E">
        <w:t>ku</w:t>
      </w:r>
      <w:r w:rsidR="00CF3EC2" w:rsidRPr="00075296">
        <w:t xml:space="preserve"> o wydanie wizy krajowej w celu repatriacji</w:t>
      </w:r>
      <w:r w:rsidR="00770995" w:rsidRPr="00075296">
        <w:t>.</w:t>
      </w:r>
    </w:p>
    <w:p w14:paraId="3CB8115E" w14:textId="493D2AFA" w:rsidR="00665169" w:rsidRDefault="00BC3608" w:rsidP="00FF5651">
      <w:r>
        <w:t>O</w:t>
      </w:r>
      <w:r w:rsidR="00A61F4F" w:rsidRPr="00ED300B">
        <w:t>kreśl</w:t>
      </w:r>
      <w:r>
        <w:t>,</w:t>
      </w:r>
      <w:r w:rsidR="00665169" w:rsidRPr="00ED300B">
        <w:t xml:space="preserve"> w jakim czasie od momentu otrzymania zaproszenia będziesz mógł</w:t>
      </w:r>
      <w:r>
        <w:t xml:space="preserve"> lub </w:t>
      </w:r>
      <w:r w:rsidR="00665169" w:rsidRPr="00ED300B">
        <w:t xml:space="preserve">mogła osiedlić </w:t>
      </w:r>
      <w:r w:rsidR="0097053E">
        <w:t xml:space="preserve">się </w:t>
      </w:r>
      <w:r w:rsidR="00665169" w:rsidRPr="00ED300B">
        <w:t>wraz z rodz</w:t>
      </w:r>
      <w:r w:rsidR="00330468">
        <w:t xml:space="preserve">iną </w:t>
      </w:r>
      <w:r w:rsidR="0097053E">
        <w:t>w</w:t>
      </w:r>
      <w:r w:rsidR="00330468">
        <w:t xml:space="preserve"> </w:t>
      </w:r>
      <w:r w:rsidR="0097053E">
        <w:t>Warszawie</w:t>
      </w:r>
      <w:r w:rsidR="00330468">
        <w:t>.</w:t>
      </w:r>
    </w:p>
    <w:p w14:paraId="7C82087B" w14:textId="47B7D290" w:rsidR="002B1F7B" w:rsidRDefault="002B1F7B" w:rsidP="002B1F7B">
      <w:r w:rsidRPr="00C64719">
        <w:rPr>
          <w:u w:val="dotted"/>
        </w:rPr>
        <w:tab/>
      </w:r>
    </w:p>
    <w:p w14:paraId="1D216EDD" w14:textId="33DFF567" w:rsidR="002B1F7B" w:rsidRDefault="002B1F7B" w:rsidP="002B1F7B">
      <w:r w:rsidRPr="00C64719">
        <w:rPr>
          <w:u w:val="dotted"/>
        </w:rPr>
        <w:tab/>
      </w:r>
    </w:p>
    <w:p w14:paraId="2BACD3F7" w14:textId="1B557FEC" w:rsidR="002B1F7B" w:rsidRPr="002B1F7B" w:rsidRDefault="002B1F7B" w:rsidP="00075296">
      <w:r w:rsidRPr="00C64719">
        <w:rPr>
          <w:u w:val="dotted"/>
        </w:rPr>
        <w:tab/>
      </w:r>
    </w:p>
    <w:p w14:paraId="0AD520CD" w14:textId="7B1C05F0" w:rsidR="00A453E1" w:rsidRDefault="00A453E1" w:rsidP="00A453E1">
      <w:pPr>
        <w:pStyle w:val="Nagwek2"/>
        <w:spacing w:before="240" w:line="312" w:lineRule="auto"/>
      </w:pPr>
      <w:r>
        <w:t>Wykształcenie</w:t>
      </w:r>
    </w:p>
    <w:p w14:paraId="46852055" w14:textId="77777777" w:rsidR="002B1F7B" w:rsidRDefault="002B1F7B" w:rsidP="002B1F7B">
      <w:r w:rsidRPr="00C64719">
        <w:rPr>
          <w:u w:val="dotted"/>
        </w:rPr>
        <w:tab/>
      </w:r>
    </w:p>
    <w:p w14:paraId="7C3630B8" w14:textId="77777777" w:rsidR="002B1F7B" w:rsidRDefault="002B1F7B" w:rsidP="002B1F7B">
      <w:r w:rsidRPr="00C64719">
        <w:rPr>
          <w:u w:val="dotted"/>
        </w:rPr>
        <w:tab/>
      </w:r>
    </w:p>
    <w:p w14:paraId="45F80CDD" w14:textId="77777777" w:rsidR="002B1F7B" w:rsidRPr="002B1F7B" w:rsidRDefault="002B1F7B" w:rsidP="002B1F7B">
      <w:r w:rsidRPr="00C64719">
        <w:rPr>
          <w:u w:val="dotted"/>
        </w:rPr>
        <w:tab/>
      </w:r>
    </w:p>
    <w:p w14:paraId="56EB2F59" w14:textId="556F5416" w:rsidR="00A13FEB" w:rsidRPr="00ED300B" w:rsidRDefault="00180608" w:rsidP="00A453E1">
      <w:pPr>
        <w:pStyle w:val="Nagwek2"/>
        <w:spacing w:before="240" w:line="312" w:lineRule="auto"/>
      </w:pPr>
      <w:r w:rsidRPr="00ED300B">
        <w:t>Doświadczenie zawodowe</w:t>
      </w:r>
    </w:p>
    <w:p w14:paraId="2AF9CF10" w14:textId="77777777" w:rsidR="002B1F7B" w:rsidRDefault="00160CA3" w:rsidP="002B1F7B">
      <w:r w:rsidRPr="00ED300B">
        <w:t xml:space="preserve">Obecne miejsce </w:t>
      </w:r>
      <w:r w:rsidR="00AA20C7" w:rsidRPr="00ED300B">
        <w:t>i stanowisko</w:t>
      </w:r>
      <w:r w:rsidR="00A13FEB" w:rsidRPr="00ED300B">
        <w:t xml:space="preserve"> pracy</w:t>
      </w:r>
      <w:r w:rsidRPr="00ED300B">
        <w:t>:</w:t>
      </w:r>
      <w:r w:rsidR="00D2031B" w:rsidRPr="00ED300B">
        <w:t xml:space="preserve"> </w:t>
      </w:r>
      <w:r w:rsidR="002B1F7B" w:rsidRPr="00C64719">
        <w:rPr>
          <w:u w:val="dotted"/>
        </w:rPr>
        <w:tab/>
      </w:r>
    </w:p>
    <w:p w14:paraId="4C895C9F" w14:textId="77777777" w:rsidR="002B1F7B" w:rsidRDefault="002B1F7B" w:rsidP="002B1F7B">
      <w:r w:rsidRPr="00C64719">
        <w:rPr>
          <w:u w:val="dotted"/>
        </w:rPr>
        <w:tab/>
      </w:r>
    </w:p>
    <w:p w14:paraId="4CB3285C" w14:textId="77777777" w:rsidR="002B1F7B" w:rsidRPr="002B1F7B" w:rsidRDefault="002B1F7B" w:rsidP="002B1F7B">
      <w:r w:rsidRPr="00C64719">
        <w:rPr>
          <w:u w:val="dotted"/>
        </w:rPr>
        <w:tab/>
      </w:r>
    </w:p>
    <w:p w14:paraId="2AEF01B3" w14:textId="0FC07131" w:rsidR="002B1F7B" w:rsidRDefault="00A13FEB" w:rsidP="002B1F7B">
      <w:r w:rsidRPr="00ED300B">
        <w:t>Doświadczenie zawodowe</w:t>
      </w:r>
      <w:r w:rsidR="00160CA3" w:rsidRPr="00ED300B">
        <w:t>:</w:t>
      </w:r>
      <w:r w:rsidR="00D2031B" w:rsidRPr="00ED300B">
        <w:t xml:space="preserve"> </w:t>
      </w:r>
      <w:r w:rsidR="002B1F7B" w:rsidRPr="00C64719">
        <w:rPr>
          <w:u w:val="dotted"/>
        </w:rPr>
        <w:tab/>
      </w:r>
    </w:p>
    <w:p w14:paraId="2E20FF3A" w14:textId="77777777" w:rsidR="002B1F7B" w:rsidRDefault="002B1F7B" w:rsidP="002B1F7B">
      <w:r w:rsidRPr="00C64719">
        <w:rPr>
          <w:u w:val="dotted"/>
        </w:rPr>
        <w:tab/>
      </w:r>
    </w:p>
    <w:p w14:paraId="42EC2DAF" w14:textId="77777777" w:rsidR="002B1F7B" w:rsidRPr="002B1F7B" w:rsidRDefault="002B1F7B" w:rsidP="002B1F7B">
      <w:r w:rsidRPr="00C64719">
        <w:rPr>
          <w:u w:val="dotted"/>
        </w:rPr>
        <w:tab/>
      </w:r>
    </w:p>
    <w:p w14:paraId="7457B60E" w14:textId="4A8A4219" w:rsidR="00D2031B" w:rsidRPr="00ED300B" w:rsidRDefault="00A13FEB" w:rsidP="00075296">
      <w:pPr>
        <w:pStyle w:val="Nagwek3"/>
        <w:spacing w:line="312" w:lineRule="auto"/>
      </w:pPr>
      <w:r w:rsidRPr="00ED300B">
        <w:t>Dodatkowe kwalifikacje</w:t>
      </w:r>
      <w:r w:rsidR="00160CA3" w:rsidRPr="00ED300B">
        <w:t xml:space="preserve"> </w:t>
      </w:r>
      <w:r w:rsidRPr="00ED300B">
        <w:t>i uprawnienia zawodowe</w:t>
      </w:r>
      <w:r w:rsidR="0097053E">
        <w:t>, czyli</w:t>
      </w:r>
      <w:r w:rsidR="00D2031B" w:rsidRPr="00ED300B">
        <w:t xml:space="preserve"> ukończone kursy, szkolenia, znajomość języków obcych, posiadane licencje, kategorie prawa jazdy, certyfikaty</w:t>
      </w:r>
      <w:r w:rsidR="0097053E">
        <w:t>:</w:t>
      </w:r>
    </w:p>
    <w:p w14:paraId="7DE8361A" w14:textId="77777777" w:rsidR="002B1F7B" w:rsidRDefault="002B1F7B" w:rsidP="002B1F7B">
      <w:r w:rsidRPr="00C64719">
        <w:rPr>
          <w:u w:val="dotted"/>
        </w:rPr>
        <w:tab/>
      </w:r>
    </w:p>
    <w:p w14:paraId="5070854C" w14:textId="77777777" w:rsidR="002B1F7B" w:rsidRDefault="002B1F7B" w:rsidP="002B1F7B">
      <w:r w:rsidRPr="00C64719">
        <w:rPr>
          <w:u w:val="dotted"/>
        </w:rPr>
        <w:lastRenderedPageBreak/>
        <w:tab/>
      </w:r>
    </w:p>
    <w:p w14:paraId="07B68636" w14:textId="77777777" w:rsidR="002B1F7B" w:rsidRPr="002B1F7B" w:rsidRDefault="002B1F7B" w:rsidP="002B1F7B">
      <w:r w:rsidRPr="00C64719">
        <w:rPr>
          <w:u w:val="dotted"/>
        </w:rPr>
        <w:tab/>
      </w:r>
    </w:p>
    <w:p w14:paraId="5851B486" w14:textId="77777777" w:rsidR="009336B0" w:rsidRDefault="009336B0" w:rsidP="009336B0">
      <w:pPr>
        <w:pStyle w:val="Nagwek2"/>
        <w:spacing w:before="240"/>
      </w:pPr>
      <w:r>
        <w:t>Uzasadnienie</w:t>
      </w:r>
    </w:p>
    <w:p w14:paraId="5DDAE42C" w14:textId="77777777" w:rsidR="002B1F7B" w:rsidRDefault="002B1F7B" w:rsidP="002B1F7B">
      <w:r w:rsidRPr="00C64719">
        <w:rPr>
          <w:u w:val="dotted"/>
        </w:rPr>
        <w:tab/>
      </w:r>
    </w:p>
    <w:p w14:paraId="317053FC" w14:textId="77777777" w:rsidR="002B1F7B" w:rsidRDefault="002B1F7B" w:rsidP="002B1F7B">
      <w:pPr>
        <w:rPr>
          <w:u w:val="dotted"/>
        </w:rPr>
      </w:pPr>
      <w:r w:rsidRPr="00C64719">
        <w:rPr>
          <w:u w:val="dotted"/>
        </w:rPr>
        <w:tab/>
      </w:r>
    </w:p>
    <w:p w14:paraId="69F17383" w14:textId="77777777" w:rsidR="00075296" w:rsidRDefault="00075296" w:rsidP="00075296">
      <w:r w:rsidRPr="00C64719">
        <w:rPr>
          <w:u w:val="dotted"/>
        </w:rPr>
        <w:tab/>
      </w:r>
    </w:p>
    <w:p w14:paraId="1D14EADD" w14:textId="097B3004" w:rsidR="00075296" w:rsidRDefault="00075296" w:rsidP="002B1F7B">
      <w:r w:rsidRPr="00C64719">
        <w:rPr>
          <w:u w:val="dotted"/>
        </w:rPr>
        <w:tab/>
      </w:r>
    </w:p>
    <w:p w14:paraId="3D52C8E2" w14:textId="77777777" w:rsidR="002B1F7B" w:rsidRPr="002B1F7B" w:rsidRDefault="002B1F7B" w:rsidP="00075296">
      <w:pPr>
        <w:spacing w:after="960"/>
      </w:pPr>
      <w:r w:rsidRPr="00C64719">
        <w:rPr>
          <w:u w:val="dotted"/>
        </w:rPr>
        <w:tab/>
      </w:r>
    </w:p>
    <w:p w14:paraId="220D5482" w14:textId="165EBA00" w:rsidR="00B21A5B" w:rsidRDefault="00CC0E08" w:rsidP="00565229">
      <w:pPr>
        <w:spacing w:after="0" w:line="240" w:lineRule="auto"/>
        <w:ind w:left="5245"/>
      </w:pPr>
      <w:r>
        <w:t>…………………..</w:t>
      </w:r>
      <w:r w:rsidRPr="00CC0E08">
        <w:t>……………………………………….</w:t>
      </w:r>
    </w:p>
    <w:p w14:paraId="7080FDFA" w14:textId="51505215" w:rsidR="00160CA3" w:rsidRPr="00ED300B" w:rsidRDefault="00A13FEB" w:rsidP="00565229">
      <w:pPr>
        <w:tabs>
          <w:tab w:val="left" w:leader="dot" w:pos="10195"/>
        </w:tabs>
        <w:ind w:left="5670"/>
        <w:rPr>
          <w:rFonts w:cstheme="minorHAnsi"/>
        </w:rPr>
      </w:pPr>
      <w:r w:rsidRPr="00ED300B">
        <w:rPr>
          <w:rFonts w:cstheme="minorHAnsi"/>
        </w:rPr>
        <w:t xml:space="preserve">data i podpis </w:t>
      </w:r>
      <w:r w:rsidR="00B21A5B">
        <w:rPr>
          <w:rFonts w:cstheme="minorHAnsi"/>
        </w:rPr>
        <w:t>w</w:t>
      </w:r>
      <w:r w:rsidRPr="00ED300B">
        <w:rPr>
          <w:rFonts w:cstheme="minorHAnsi"/>
        </w:rPr>
        <w:t>nioskodawcy</w:t>
      </w:r>
    </w:p>
    <w:p w14:paraId="4D675490" w14:textId="30D7AC36" w:rsidR="00160CA3" w:rsidRPr="00CC0E08" w:rsidRDefault="00267B89" w:rsidP="00075296">
      <w:pPr>
        <w:pStyle w:val="Nagwek2"/>
        <w:numPr>
          <w:ilvl w:val="0"/>
          <w:numId w:val="0"/>
        </w:numPr>
        <w:ind w:left="567" w:hanging="567"/>
      </w:pPr>
      <w:r w:rsidRPr="00CC0E08">
        <w:t>Pouczenie:</w:t>
      </w:r>
    </w:p>
    <w:p w14:paraId="1024009E" w14:textId="4B1BA0AA" w:rsidR="00160CA3" w:rsidRPr="004C65D0" w:rsidRDefault="00770995" w:rsidP="00EB703B">
      <w:pPr>
        <w:pStyle w:val="Akapitzlist"/>
        <w:numPr>
          <w:ilvl w:val="0"/>
          <w:numId w:val="2"/>
        </w:numPr>
        <w:ind w:left="567" w:hanging="283"/>
      </w:pPr>
      <w:r w:rsidRPr="004C65D0">
        <w:t xml:space="preserve">Jeżeli wniosek </w:t>
      </w:r>
      <w:r w:rsidR="00160CA3" w:rsidRPr="004C65D0">
        <w:t xml:space="preserve">obejmuje członków rodziny </w:t>
      </w:r>
      <w:r w:rsidR="00870696">
        <w:t>w</w:t>
      </w:r>
      <w:r w:rsidR="00870696" w:rsidRPr="004C65D0">
        <w:t>nioskującego</w:t>
      </w:r>
      <w:r w:rsidR="00870696">
        <w:t>,</w:t>
      </w:r>
      <w:r w:rsidR="00160CA3" w:rsidRPr="004C65D0">
        <w:t xml:space="preserve"> </w:t>
      </w:r>
      <w:r w:rsidR="00C657D5">
        <w:t>każda z tych osób wypełnia i dołącza</w:t>
      </w:r>
      <w:r w:rsidR="00ED300B" w:rsidRPr="004C65D0">
        <w:t xml:space="preserve"> </w:t>
      </w:r>
      <w:r w:rsidR="00160CA3" w:rsidRPr="004C65D0">
        <w:t>„</w:t>
      </w:r>
      <w:r w:rsidR="00BE0F2F" w:rsidRPr="004C65D0">
        <w:t>Formularz członka rodziny osoby</w:t>
      </w:r>
      <w:r w:rsidR="00870696">
        <w:t>, która ubiega</w:t>
      </w:r>
      <w:r w:rsidR="00BE0F2F" w:rsidRPr="004C65D0">
        <w:t xml:space="preserve"> się o zapewnienie warunków do osiedlenia </w:t>
      </w:r>
      <w:r w:rsidR="008C5EB6">
        <w:t>w </w:t>
      </w:r>
      <w:r w:rsidR="00B756F5" w:rsidRPr="004C65D0">
        <w:t>Warszaw</w:t>
      </w:r>
      <w:r w:rsidR="00B756F5">
        <w:t>ie</w:t>
      </w:r>
      <w:r w:rsidR="00160CA3" w:rsidRPr="004C65D0">
        <w:t xml:space="preserve">” – </w:t>
      </w:r>
      <w:r w:rsidR="00B756F5">
        <w:t>z</w:t>
      </w:r>
      <w:r w:rsidR="00B756F5" w:rsidRPr="004C65D0">
        <w:t xml:space="preserve">ałącznik </w:t>
      </w:r>
      <w:r w:rsidR="00160CA3" w:rsidRPr="004C65D0">
        <w:t>nr 1</w:t>
      </w:r>
      <w:r w:rsidR="00956AD7">
        <w:t>.</w:t>
      </w:r>
    </w:p>
    <w:p w14:paraId="50385AE1" w14:textId="3668DD0E" w:rsidR="00160CA3" w:rsidRPr="004C65D0" w:rsidRDefault="00160CA3" w:rsidP="00EB703B">
      <w:pPr>
        <w:pStyle w:val="Akapitzlist"/>
        <w:numPr>
          <w:ilvl w:val="0"/>
          <w:numId w:val="2"/>
        </w:numPr>
        <w:ind w:left="567" w:hanging="283"/>
      </w:pPr>
      <w:r w:rsidRPr="004C65D0">
        <w:t xml:space="preserve">Do wniosku dołącz: </w:t>
      </w:r>
    </w:p>
    <w:p w14:paraId="1D034D65" w14:textId="77777777" w:rsidR="00160CA3" w:rsidRPr="004C65D0" w:rsidRDefault="00160CA3" w:rsidP="00EB703B">
      <w:pPr>
        <w:pStyle w:val="Akapitzlist"/>
        <w:numPr>
          <w:ilvl w:val="1"/>
          <w:numId w:val="11"/>
        </w:numPr>
        <w:ind w:left="851" w:hanging="284"/>
      </w:pPr>
      <w:r w:rsidRPr="004C65D0">
        <w:t>kopie dokumentów tożsamości wszystkich osób objętych wnioskiem;</w:t>
      </w:r>
    </w:p>
    <w:p w14:paraId="22BCE57F" w14:textId="3C2A50C2" w:rsidR="00160CA3" w:rsidRPr="004C65D0" w:rsidRDefault="00160CA3" w:rsidP="00EB703B">
      <w:pPr>
        <w:pStyle w:val="Akapitzlist"/>
        <w:numPr>
          <w:ilvl w:val="1"/>
          <w:numId w:val="11"/>
        </w:numPr>
        <w:ind w:left="851" w:hanging="284"/>
      </w:pPr>
      <w:r w:rsidRPr="004C65D0">
        <w:t>kopie dokumentów</w:t>
      </w:r>
      <w:r w:rsidR="00B756F5">
        <w:t>, które potwierdzają</w:t>
      </w:r>
      <w:r w:rsidRPr="004C65D0">
        <w:t xml:space="preserve"> zaawansowanie procedury repatriacyjnej wszystkich osób objętych wnioskiem</w:t>
      </w:r>
      <w:r w:rsidR="00956AD7">
        <w:t>.</w:t>
      </w:r>
    </w:p>
    <w:p w14:paraId="2DEE71C4" w14:textId="1988FB8A" w:rsidR="00160CA3" w:rsidRPr="00ED300B" w:rsidRDefault="00B756F5" w:rsidP="00EB703B">
      <w:pPr>
        <w:pStyle w:val="Akapitzlist"/>
        <w:numPr>
          <w:ilvl w:val="0"/>
          <w:numId w:val="2"/>
        </w:numPr>
        <w:ind w:left="567" w:hanging="283"/>
        <w:contextualSpacing w:val="0"/>
        <w:rPr>
          <w:rFonts w:cstheme="minorHAnsi"/>
        </w:rPr>
      </w:pPr>
      <w:r>
        <w:rPr>
          <w:rFonts w:cstheme="minorHAnsi"/>
        </w:rPr>
        <w:t>Jeśli zmieni się Twoja</w:t>
      </w:r>
      <w:r w:rsidR="00160CA3" w:rsidRPr="00ED300B">
        <w:rPr>
          <w:rFonts w:cstheme="minorHAnsi"/>
        </w:rPr>
        <w:t xml:space="preserve"> </w:t>
      </w:r>
      <w:r w:rsidRPr="00ED300B">
        <w:rPr>
          <w:rFonts w:cstheme="minorHAnsi"/>
        </w:rPr>
        <w:t>sytuacj</w:t>
      </w:r>
      <w:r>
        <w:rPr>
          <w:rFonts w:cstheme="minorHAnsi"/>
        </w:rPr>
        <w:t>a</w:t>
      </w:r>
      <w:r w:rsidRPr="00ED300B">
        <w:rPr>
          <w:rFonts w:cstheme="minorHAnsi"/>
        </w:rPr>
        <w:t xml:space="preserve"> życiow</w:t>
      </w:r>
      <w:r>
        <w:rPr>
          <w:rFonts w:cstheme="minorHAnsi"/>
        </w:rPr>
        <w:t>a</w:t>
      </w:r>
      <w:r w:rsidRPr="00ED300B">
        <w:rPr>
          <w:rFonts w:cstheme="minorHAnsi"/>
        </w:rPr>
        <w:t xml:space="preserve"> </w:t>
      </w:r>
      <w:r w:rsidR="00160CA3" w:rsidRPr="00ED300B">
        <w:rPr>
          <w:rFonts w:cstheme="minorHAnsi"/>
        </w:rPr>
        <w:t xml:space="preserve">lub </w:t>
      </w:r>
      <w:r>
        <w:rPr>
          <w:rFonts w:cstheme="minorHAnsi"/>
        </w:rPr>
        <w:t xml:space="preserve">sytuacja </w:t>
      </w:r>
      <w:r w:rsidR="00160CA3" w:rsidRPr="00ED300B">
        <w:rPr>
          <w:rFonts w:cstheme="minorHAnsi"/>
        </w:rPr>
        <w:t>członków rodziny</w:t>
      </w:r>
      <w:r w:rsidR="00D317B9">
        <w:rPr>
          <w:rFonts w:cstheme="minorHAnsi"/>
        </w:rPr>
        <w:t>,</w:t>
      </w:r>
      <w:r w:rsidR="00160CA3" w:rsidRPr="00ED300B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ED300B">
        <w:rPr>
          <w:rFonts w:cstheme="minorHAnsi"/>
        </w:rPr>
        <w:t>aktualiz</w:t>
      </w:r>
      <w:r>
        <w:rPr>
          <w:rFonts w:cstheme="minorHAnsi"/>
        </w:rPr>
        <w:t>uj</w:t>
      </w:r>
      <w:r w:rsidRPr="00ED300B">
        <w:rPr>
          <w:rFonts w:cstheme="minorHAnsi"/>
        </w:rPr>
        <w:t xml:space="preserve"> </w:t>
      </w:r>
      <w:r w:rsidR="00160CA3" w:rsidRPr="00ED300B">
        <w:rPr>
          <w:rFonts w:cstheme="minorHAnsi"/>
        </w:rPr>
        <w:t>złożon</w:t>
      </w:r>
      <w:r>
        <w:rPr>
          <w:rFonts w:cstheme="minorHAnsi"/>
        </w:rPr>
        <w:t>y</w:t>
      </w:r>
      <w:r w:rsidR="00160CA3" w:rsidRPr="00ED300B">
        <w:rPr>
          <w:rFonts w:cstheme="minorHAnsi"/>
        </w:rPr>
        <w:t xml:space="preserve"> wnios</w:t>
      </w:r>
      <w:r>
        <w:rPr>
          <w:rFonts w:cstheme="minorHAnsi"/>
        </w:rPr>
        <w:t>ek</w:t>
      </w:r>
      <w:r w:rsidR="00160CA3" w:rsidRPr="00ED300B">
        <w:rPr>
          <w:rFonts w:cstheme="minorHAnsi"/>
        </w:rPr>
        <w:t>.</w:t>
      </w:r>
    </w:p>
    <w:p w14:paraId="2414E17A" w14:textId="77777777" w:rsidR="00160CA3" w:rsidRPr="00ED300B" w:rsidRDefault="00160CA3" w:rsidP="00075296">
      <w:pPr>
        <w:pStyle w:val="Nagwek2"/>
        <w:numPr>
          <w:ilvl w:val="0"/>
          <w:numId w:val="0"/>
        </w:numPr>
        <w:ind w:left="567" w:hanging="567"/>
      </w:pPr>
      <w:r w:rsidRPr="00075296">
        <w:t>Załącznik</w:t>
      </w:r>
      <w:r w:rsidRPr="00ED300B">
        <w:t>:</w:t>
      </w:r>
    </w:p>
    <w:p w14:paraId="1BB2C493" w14:textId="2AE4A3F9" w:rsidR="00160CA3" w:rsidRPr="004C65D0" w:rsidRDefault="00BE0F2F" w:rsidP="00075296">
      <w:pPr>
        <w:pStyle w:val="Akapitzlist"/>
        <w:numPr>
          <w:ilvl w:val="0"/>
          <w:numId w:val="13"/>
        </w:numPr>
        <w:ind w:left="709"/>
      </w:pPr>
      <w:r w:rsidRPr="004C65D0">
        <w:t>Formularz członka rodziny osoby</w:t>
      </w:r>
      <w:r w:rsidR="00B756F5">
        <w:t>, która ubiega</w:t>
      </w:r>
      <w:r w:rsidRPr="004C65D0">
        <w:t xml:space="preserve"> się o zapewnienie warunków do osiedlenia </w:t>
      </w:r>
      <w:r w:rsidR="00B756F5">
        <w:t>w </w:t>
      </w:r>
      <w:r w:rsidR="00B756F5" w:rsidRPr="004C65D0">
        <w:t>Warszaw</w:t>
      </w:r>
      <w:r w:rsidR="00B756F5">
        <w:t>ie</w:t>
      </w:r>
      <w:r w:rsidR="00B866B4" w:rsidRPr="004C65D0">
        <w:t>.</w:t>
      </w:r>
    </w:p>
    <w:sectPr w:rsidR="00160CA3" w:rsidRPr="004C65D0" w:rsidSect="006427A9">
      <w:footerReference w:type="default" r:id="rId11"/>
      <w:footerReference w:type="first" r:id="rId12"/>
      <w:type w:val="continuous"/>
      <w:pgSz w:w="11906" w:h="16838"/>
      <w:pgMar w:top="1417" w:right="1417" w:bottom="1417" w:left="1417" w:header="709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5A00" w14:textId="77777777" w:rsidR="00F068AA" w:rsidRDefault="00F068AA" w:rsidP="00B866B4">
      <w:pPr>
        <w:spacing w:after="0" w:line="240" w:lineRule="auto"/>
      </w:pPr>
      <w:r>
        <w:separator/>
      </w:r>
    </w:p>
  </w:endnote>
  <w:endnote w:type="continuationSeparator" w:id="0">
    <w:p w14:paraId="720FC727" w14:textId="77777777" w:rsidR="00F068AA" w:rsidRDefault="00F068AA" w:rsidP="00B8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373711"/>
      <w:docPartObj>
        <w:docPartGallery w:val="Page Numbers (Bottom of Page)"/>
        <w:docPartUnique/>
      </w:docPartObj>
    </w:sdtPr>
    <w:sdtEndPr/>
    <w:sdtContent>
      <w:p w14:paraId="499AA515" w14:textId="5064A361" w:rsidR="009815D1" w:rsidRDefault="009815D1" w:rsidP="00B21A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F9"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 w:rsidR="00D07FF9">
            <w:rPr>
              <w:noProof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60EE" w14:textId="4C9F9939" w:rsidR="00B21A5B" w:rsidRDefault="00B21A5B">
    <w:pPr>
      <w:pStyle w:val="Stopka"/>
    </w:pPr>
    <w:r>
      <w:t>Wersja</w:t>
    </w:r>
    <w:r w:rsidR="00E806B5">
      <w:t xml:space="preserve"> </w:t>
    </w:r>
    <w:r w:rsidR="008C5EB6">
      <w:t>3</w:t>
    </w:r>
    <w:r w:rsidR="00EB703B">
      <w:t xml:space="preserve">.0 </w:t>
    </w:r>
    <w:r w:rsidR="005B3909">
      <w:t xml:space="preserve">z </w:t>
    </w:r>
    <w:r w:rsidR="008C5EB6">
      <w:t>28</w:t>
    </w:r>
    <w:r w:rsidR="005B3909">
      <w:t>.10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8423" w14:textId="77777777" w:rsidR="00F068AA" w:rsidRDefault="00F068AA" w:rsidP="00B866B4">
      <w:pPr>
        <w:spacing w:after="0" w:line="240" w:lineRule="auto"/>
      </w:pPr>
      <w:r>
        <w:separator/>
      </w:r>
    </w:p>
  </w:footnote>
  <w:footnote w:type="continuationSeparator" w:id="0">
    <w:p w14:paraId="5C65D156" w14:textId="77777777" w:rsidR="00F068AA" w:rsidRDefault="00F068AA" w:rsidP="00B866B4">
      <w:pPr>
        <w:spacing w:after="0" w:line="240" w:lineRule="auto"/>
      </w:pPr>
      <w:r>
        <w:continuationSeparator/>
      </w:r>
    </w:p>
  </w:footnote>
  <w:footnote w:id="1">
    <w:p w14:paraId="1EDE3920" w14:textId="29B03FA1" w:rsidR="001F25FA" w:rsidRDefault="001F25FA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Rozporządzenia Parlamentu Europejskiego i Rady (UE) 2016/679 z dnia 27 kwietnia 2016 r. w 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341"/>
    <w:multiLevelType w:val="hybridMultilevel"/>
    <w:tmpl w:val="2C6ECE56"/>
    <w:lvl w:ilvl="0" w:tplc="5D34200E">
      <w:start w:val="1"/>
      <w:numFmt w:val="lowerLetter"/>
      <w:lvlText w:val="%1)"/>
      <w:lvlJc w:val="left"/>
      <w:pPr>
        <w:ind w:left="177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AA1FE2"/>
    <w:multiLevelType w:val="hybridMultilevel"/>
    <w:tmpl w:val="6D609D9E"/>
    <w:lvl w:ilvl="0" w:tplc="9E349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666B2"/>
    <w:multiLevelType w:val="hybridMultilevel"/>
    <w:tmpl w:val="55621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69E6"/>
    <w:multiLevelType w:val="hybridMultilevel"/>
    <w:tmpl w:val="51E05E32"/>
    <w:lvl w:ilvl="0" w:tplc="4CF00E96">
      <w:start w:val="1"/>
      <w:numFmt w:val="decimal"/>
      <w:lvlText w:val="%1."/>
      <w:lvlJc w:val="left"/>
      <w:pPr>
        <w:ind w:left="360" w:hanging="360"/>
      </w:pPr>
      <w:rPr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C928FD"/>
    <w:multiLevelType w:val="hybridMultilevel"/>
    <w:tmpl w:val="EFEE2D48"/>
    <w:lvl w:ilvl="0" w:tplc="FFFFFFFF">
      <w:start w:val="1"/>
      <w:numFmt w:val="decimal"/>
      <w:lvlText w:val="%1."/>
      <w:lvlJc w:val="left"/>
      <w:pPr>
        <w:ind w:left="644" w:hanging="360"/>
      </w:pPr>
      <w:rPr>
        <w:sz w:val="22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F52CE"/>
    <w:multiLevelType w:val="hybridMultilevel"/>
    <w:tmpl w:val="8C3C4490"/>
    <w:lvl w:ilvl="0" w:tplc="D12656BA">
      <w:start w:val="1"/>
      <w:numFmt w:val="lowerLetter"/>
      <w:lvlText w:val="%1)"/>
      <w:lvlJc w:val="left"/>
      <w:pPr>
        <w:ind w:left="193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505C0C9B"/>
    <w:multiLevelType w:val="multilevel"/>
    <w:tmpl w:val="706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6188C"/>
    <w:multiLevelType w:val="hybridMultilevel"/>
    <w:tmpl w:val="ED5ECC8C"/>
    <w:lvl w:ilvl="0" w:tplc="A4EA29B4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C70"/>
    <w:multiLevelType w:val="hybridMultilevel"/>
    <w:tmpl w:val="26865C8E"/>
    <w:lvl w:ilvl="0" w:tplc="E03CDC1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67B02827"/>
    <w:multiLevelType w:val="hybridMultilevel"/>
    <w:tmpl w:val="B16C055A"/>
    <w:lvl w:ilvl="0" w:tplc="4CF00E96">
      <w:start w:val="1"/>
      <w:numFmt w:val="decimal"/>
      <w:lvlText w:val="%1."/>
      <w:lvlJc w:val="left"/>
      <w:pPr>
        <w:ind w:left="644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CA0"/>
    <w:multiLevelType w:val="hybridMultilevel"/>
    <w:tmpl w:val="57D4BC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27922">
    <w:abstractNumId w:val="7"/>
  </w:num>
  <w:num w:numId="2" w16cid:durableId="1769230357">
    <w:abstractNumId w:val="9"/>
  </w:num>
  <w:num w:numId="3" w16cid:durableId="1631738722">
    <w:abstractNumId w:val="5"/>
  </w:num>
  <w:num w:numId="4" w16cid:durableId="1122652421">
    <w:abstractNumId w:val="2"/>
  </w:num>
  <w:num w:numId="5" w16cid:durableId="792677272">
    <w:abstractNumId w:val="0"/>
  </w:num>
  <w:num w:numId="6" w16cid:durableId="192961426">
    <w:abstractNumId w:val="1"/>
  </w:num>
  <w:num w:numId="7" w16cid:durableId="734861364">
    <w:abstractNumId w:val="6"/>
  </w:num>
  <w:num w:numId="8" w16cid:durableId="2051605352">
    <w:abstractNumId w:val="7"/>
  </w:num>
  <w:num w:numId="9" w16cid:durableId="1042022427">
    <w:abstractNumId w:val="7"/>
  </w:num>
  <w:num w:numId="10" w16cid:durableId="722602240">
    <w:abstractNumId w:val="8"/>
  </w:num>
  <w:num w:numId="11" w16cid:durableId="1312952553">
    <w:abstractNumId w:val="4"/>
  </w:num>
  <w:num w:numId="12" w16cid:durableId="1178932248">
    <w:abstractNumId w:val="10"/>
  </w:num>
  <w:num w:numId="13" w16cid:durableId="85939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60"/>
    <w:rsid w:val="00000B47"/>
    <w:rsid w:val="00033F67"/>
    <w:rsid w:val="0004691C"/>
    <w:rsid w:val="00055B3C"/>
    <w:rsid w:val="000612E5"/>
    <w:rsid w:val="000635F2"/>
    <w:rsid w:val="00072F50"/>
    <w:rsid w:val="00075296"/>
    <w:rsid w:val="0009019D"/>
    <w:rsid w:val="000A10D2"/>
    <w:rsid w:val="000B265C"/>
    <w:rsid w:val="000F1726"/>
    <w:rsid w:val="00101CDD"/>
    <w:rsid w:val="00110BAA"/>
    <w:rsid w:val="00160CA3"/>
    <w:rsid w:val="00180608"/>
    <w:rsid w:val="001836D0"/>
    <w:rsid w:val="001C4E03"/>
    <w:rsid w:val="001F1E93"/>
    <w:rsid w:val="001F25FA"/>
    <w:rsid w:val="001F2F22"/>
    <w:rsid w:val="00201BB0"/>
    <w:rsid w:val="002054A5"/>
    <w:rsid w:val="00205532"/>
    <w:rsid w:val="00212251"/>
    <w:rsid w:val="0022574C"/>
    <w:rsid w:val="00267B89"/>
    <w:rsid w:val="00271F1D"/>
    <w:rsid w:val="002908A7"/>
    <w:rsid w:val="0029427C"/>
    <w:rsid w:val="00297A79"/>
    <w:rsid w:val="002B1F7B"/>
    <w:rsid w:val="002E580D"/>
    <w:rsid w:val="002F47C7"/>
    <w:rsid w:val="003033E0"/>
    <w:rsid w:val="00317E04"/>
    <w:rsid w:val="00330468"/>
    <w:rsid w:val="00334C71"/>
    <w:rsid w:val="00347DA7"/>
    <w:rsid w:val="00354CC3"/>
    <w:rsid w:val="0038124F"/>
    <w:rsid w:val="00403D91"/>
    <w:rsid w:val="004114E8"/>
    <w:rsid w:val="004175B5"/>
    <w:rsid w:val="00435D73"/>
    <w:rsid w:val="00436814"/>
    <w:rsid w:val="0045179D"/>
    <w:rsid w:val="00477EDF"/>
    <w:rsid w:val="00483056"/>
    <w:rsid w:val="004A0957"/>
    <w:rsid w:val="004C0500"/>
    <w:rsid w:val="004C65D0"/>
    <w:rsid w:val="00502919"/>
    <w:rsid w:val="00524BBF"/>
    <w:rsid w:val="00543483"/>
    <w:rsid w:val="00565229"/>
    <w:rsid w:val="00574785"/>
    <w:rsid w:val="00596548"/>
    <w:rsid w:val="005A60A6"/>
    <w:rsid w:val="005B3909"/>
    <w:rsid w:val="005C052A"/>
    <w:rsid w:val="005D52CE"/>
    <w:rsid w:val="006427A9"/>
    <w:rsid w:val="00643760"/>
    <w:rsid w:val="0064581A"/>
    <w:rsid w:val="00645CA6"/>
    <w:rsid w:val="00665169"/>
    <w:rsid w:val="006841FD"/>
    <w:rsid w:val="00693087"/>
    <w:rsid w:val="006963F7"/>
    <w:rsid w:val="006B084D"/>
    <w:rsid w:val="006B5EAC"/>
    <w:rsid w:val="006D31ED"/>
    <w:rsid w:val="007156C3"/>
    <w:rsid w:val="00733849"/>
    <w:rsid w:val="00733BED"/>
    <w:rsid w:val="00740EA8"/>
    <w:rsid w:val="007415BF"/>
    <w:rsid w:val="007530A7"/>
    <w:rsid w:val="00770995"/>
    <w:rsid w:val="00775478"/>
    <w:rsid w:val="007A5525"/>
    <w:rsid w:val="007E3605"/>
    <w:rsid w:val="007E642C"/>
    <w:rsid w:val="00811893"/>
    <w:rsid w:val="00833F8F"/>
    <w:rsid w:val="0086469E"/>
    <w:rsid w:val="00870696"/>
    <w:rsid w:val="008812E6"/>
    <w:rsid w:val="008A2B20"/>
    <w:rsid w:val="008A6EEE"/>
    <w:rsid w:val="008C5EB6"/>
    <w:rsid w:val="008D041D"/>
    <w:rsid w:val="008D6C87"/>
    <w:rsid w:val="008E1BDD"/>
    <w:rsid w:val="009336B0"/>
    <w:rsid w:val="00956AD7"/>
    <w:rsid w:val="009677A6"/>
    <w:rsid w:val="0097053E"/>
    <w:rsid w:val="009815D1"/>
    <w:rsid w:val="009822E6"/>
    <w:rsid w:val="009E668C"/>
    <w:rsid w:val="00A0738B"/>
    <w:rsid w:val="00A10F03"/>
    <w:rsid w:val="00A13FEB"/>
    <w:rsid w:val="00A32083"/>
    <w:rsid w:val="00A36D18"/>
    <w:rsid w:val="00A453E1"/>
    <w:rsid w:val="00A54B91"/>
    <w:rsid w:val="00A61F4F"/>
    <w:rsid w:val="00A86223"/>
    <w:rsid w:val="00A9506A"/>
    <w:rsid w:val="00AA20C7"/>
    <w:rsid w:val="00B116DC"/>
    <w:rsid w:val="00B21A5B"/>
    <w:rsid w:val="00B634A9"/>
    <w:rsid w:val="00B756F5"/>
    <w:rsid w:val="00B866B4"/>
    <w:rsid w:val="00B90838"/>
    <w:rsid w:val="00B97322"/>
    <w:rsid w:val="00BA0950"/>
    <w:rsid w:val="00BC3608"/>
    <w:rsid w:val="00BE0763"/>
    <w:rsid w:val="00BE0F2F"/>
    <w:rsid w:val="00C0416C"/>
    <w:rsid w:val="00C06942"/>
    <w:rsid w:val="00C07E88"/>
    <w:rsid w:val="00C366F4"/>
    <w:rsid w:val="00C36AFD"/>
    <w:rsid w:val="00C536ED"/>
    <w:rsid w:val="00C657D5"/>
    <w:rsid w:val="00C70CED"/>
    <w:rsid w:val="00CB6E61"/>
    <w:rsid w:val="00CC0E08"/>
    <w:rsid w:val="00CC50BB"/>
    <w:rsid w:val="00CF3EC2"/>
    <w:rsid w:val="00D03314"/>
    <w:rsid w:val="00D07FF9"/>
    <w:rsid w:val="00D10728"/>
    <w:rsid w:val="00D2031B"/>
    <w:rsid w:val="00D26B79"/>
    <w:rsid w:val="00D317B9"/>
    <w:rsid w:val="00D5678E"/>
    <w:rsid w:val="00D70861"/>
    <w:rsid w:val="00D71677"/>
    <w:rsid w:val="00D847D9"/>
    <w:rsid w:val="00DD11AB"/>
    <w:rsid w:val="00DF1226"/>
    <w:rsid w:val="00DF3CDB"/>
    <w:rsid w:val="00E23E4C"/>
    <w:rsid w:val="00E52797"/>
    <w:rsid w:val="00E77BE2"/>
    <w:rsid w:val="00E806B5"/>
    <w:rsid w:val="00E945FB"/>
    <w:rsid w:val="00EB703B"/>
    <w:rsid w:val="00EC7139"/>
    <w:rsid w:val="00ED29A7"/>
    <w:rsid w:val="00ED300B"/>
    <w:rsid w:val="00ED3690"/>
    <w:rsid w:val="00F0275F"/>
    <w:rsid w:val="00F068AA"/>
    <w:rsid w:val="00F43530"/>
    <w:rsid w:val="00F637E0"/>
    <w:rsid w:val="00F7509D"/>
    <w:rsid w:val="00F75888"/>
    <w:rsid w:val="00F85BF5"/>
    <w:rsid w:val="00F9441B"/>
    <w:rsid w:val="00FA275B"/>
    <w:rsid w:val="00FF565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099B"/>
  <w15:chartTrackingRefBased/>
  <w15:docId w15:val="{4322FD56-93BD-4650-936B-FCA5FCC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296"/>
    <w:pPr>
      <w:spacing w:after="240" w:line="300" w:lineRule="auto"/>
    </w:pPr>
  </w:style>
  <w:style w:type="paragraph" w:styleId="Nagwek1">
    <w:name w:val="heading 1"/>
    <w:basedOn w:val="Tekstpodstawowy"/>
    <w:next w:val="Normalny"/>
    <w:link w:val="Nagwek1Znak"/>
    <w:uiPriority w:val="9"/>
    <w:qFormat/>
    <w:rsid w:val="00F43530"/>
    <w:pPr>
      <w:spacing w:after="360"/>
      <w:outlineLvl w:val="0"/>
    </w:pPr>
    <w:rPr>
      <w:rFonts w:asciiTheme="minorHAnsi" w:hAnsiTheme="minorHAnsi" w:cstheme="minorHAnsi"/>
      <w:i w:val="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229"/>
    <w:pPr>
      <w:numPr>
        <w:numId w:val="1"/>
      </w:numPr>
      <w:ind w:left="397" w:hanging="397"/>
      <w:outlineLvl w:val="1"/>
    </w:pPr>
    <w:rPr>
      <w:rFonts w:cstheme="minorHAnsi"/>
      <w:b/>
      <w:sz w:val="26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E23E4C"/>
    <w:pPr>
      <w:tabs>
        <w:tab w:val="left" w:leader="dot" w:pos="10206"/>
      </w:tabs>
      <w:ind w:left="0"/>
      <w:outlineLvl w:val="2"/>
    </w:pPr>
    <w:rPr>
      <w:rFonts w:cs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4376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64376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3760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1A5B"/>
    <w:pPr>
      <w:ind w:left="720"/>
      <w:contextualSpacing/>
    </w:pPr>
  </w:style>
  <w:style w:type="table" w:styleId="Tabela-Siatka">
    <w:name w:val="Table Grid"/>
    <w:basedOn w:val="Standardowy"/>
    <w:uiPriority w:val="39"/>
    <w:rsid w:val="0043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812E6"/>
  </w:style>
  <w:style w:type="character" w:styleId="Odwoanieintensywne">
    <w:name w:val="Intense Reference"/>
    <w:basedOn w:val="Domylnaczcionkaakapitu"/>
    <w:uiPriority w:val="32"/>
    <w:rsid w:val="006963F7"/>
    <w:rPr>
      <w:b/>
      <w:bCs/>
      <w:smallCaps/>
      <w:color w:val="5B9BD5" w:themeColor="accent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6B4"/>
  </w:style>
  <w:style w:type="paragraph" w:styleId="Stopka">
    <w:name w:val="footer"/>
    <w:basedOn w:val="Normalny"/>
    <w:link w:val="StopkaZnak"/>
    <w:uiPriority w:val="99"/>
    <w:unhideWhenUsed/>
    <w:rsid w:val="00B8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6B4"/>
  </w:style>
  <w:style w:type="character" w:styleId="Odwoaniedokomentarza">
    <w:name w:val="annotation reference"/>
    <w:basedOn w:val="Domylnaczcionkaakapitu"/>
    <w:uiPriority w:val="99"/>
    <w:semiHidden/>
    <w:unhideWhenUsed/>
    <w:rsid w:val="00B86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6B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43530"/>
    <w:rPr>
      <w:rFonts w:eastAsia="Times New Roman" w:cstheme="minorHAnsi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229"/>
    <w:rPr>
      <w:rFonts w:cstheme="minorHAns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23E4C"/>
    <w:rPr>
      <w:rFonts w:cstheme="minorHAnsi"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8D6C87"/>
    <w:rPr>
      <w:vertAlign w:val="superscript"/>
    </w:rPr>
  </w:style>
  <w:style w:type="paragraph" w:styleId="Poprawka">
    <w:name w:val="Revision"/>
    <w:hidden/>
    <w:uiPriority w:val="99"/>
    <w:semiHidden/>
    <w:rsid w:val="00B21A5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3"/>
    <w:qFormat/>
    <w:rsid w:val="001F25F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"/>
    <w:rsid w:val="001F25FA"/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7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9A57-09F7-40E9-9DDF-8DDC6A4F6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E6CDE-7AA2-4080-8DB6-9D654A833B0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D6D87DD0-2CC3-49C1-8610-CCC239F07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2CB97-84F8-4C5F-AB69-D172C686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warunków do osiedlenia na terenie m.st. Warszawy</vt:lpstr>
    </vt:vector>
  </TitlesOfParts>
  <Company>UMSTW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warunków do osiedlenia na terenie m.st. Warszawy</dc:title>
  <dc:subject/>
  <dc:creator>Ziomko Wiktoria Irena (PS)</dc:creator>
  <cp:keywords/>
  <dc:description/>
  <cp:lastModifiedBy>Myller Piotr (PS)</cp:lastModifiedBy>
  <cp:revision>7</cp:revision>
  <cp:lastPrinted>2025-08-13T08:04:00Z</cp:lastPrinted>
  <dcterms:created xsi:type="dcterms:W3CDTF">2025-10-28T13:28:00Z</dcterms:created>
  <dcterms:modified xsi:type="dcterms:W3CDTF">2026-02-09T09:29:00Z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