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7F" w:rsidRPr="00B2057F" w:rsidRDefault="00B2057F" w:rsidP="00B2057F">
      <w:pPr>
        <w:numPr>
          <w:ilvl w:val="0"/>
          <w:numId w:val="1"/>
        </w:numPr>
      </w:pPr>
      <w:r w:rsidRPr="00B2057F">
        <w:t>Andrzej Krajewski - tel. 692 007 920 miasto Warszawa ul. Nowoursynowska 147, Dzielnica Ursynów;</w:t>
      </w:r>
    </w:p>
    <w:p w:rsidR="00B2057F" w:rsidRPr="00B2057F" w:rsidRDefault="00B2057F" w:rsidP="00B2057F">
      <w:pPr>
        <w:numPr>
          <w:ilvl w:val="0"/>
          <w:numId w:val="1"/>
        </w:numPr>
      </w:pPr>
      <w:r w:rsidRPr="00B2057F">
        <w:t>Małgorzata Brzóska – tel. 501 980 159 Warszawa, ul. Klaudyny 32   Dzielnica Bielany;</w:t>
      </w:r>
    </w:p>
    <w:p w:rsidR="00B2057F" w:rsidRPr="00B2057F" w:rsidRDefault="00B2057F" w:rsidP="00B2057F">
      <w:pPr>
        <w:numPr>
          <w:ilvl w:val="0"/>
          <w:numId w:val="1"/>
        </w:numPr>
      </w:pPr>
      <w:r w:rsidRPr="00B2057F">
        <w:t xml:space="preserve">Barbara </w:t>
      </w:r>
      <w:proofErr w:type="spellStart"/>
      <w:r w:rsidRPr="00B2057F">
        <w:t>Fojut</w:t>
      </w:r>
      <w:proofErr w:type="spellEnd"/>
      <w:r w:rsidRPr="00B2057F">
        <w:t>-Pałka – tel. 22 6759845 Warszawa ul. Bartnicza 3, Dzielnica Targówek;</w:t>
      </w:r>
    </w:p>
    <w:p w:rsidR="00B2057F" w:rsidRPr="00B2057F" w:rsidRDefault="00B2057F" w:rsidP="00B2057F">
      <w:pPr>
        <w:numPr>
          <w:ilvl w:val="0"/>
          <w:numId w:val="1"/>
        </w:numPr>
      </w:pPr>
      <w:r w:rsidRPr="00B2057F">
        <w:t>Dariusz Radajewski – tel. 22 6714000 Warszawa ul. Umińskiego, nr 16, lok. A, Dzielnica Praga Pd;</w:t>
      </w:r>
    </w:p>
    <w:p w:rsidR="00B2057F" w:rsidRPr="00B2057F" w:rsidRDefault="00B2057F" w:rsidP="00B2057F">
      <w:pPr>
        <w:numPr>
          <w:ilvl w:val="0"/>
          <w:numId w:val="1"/>
        </w:numPr>
      </w:pPr>
      <w:r w:rsidRPr="00B2057F">
        <w:t>Bożena Marczak-Bryzek – tel. 602246039 Warszawa ul. Obszarowa 1, Dzielnica Wawer;</w:t>
      </w:r>
    </w:p>
    <w:p w:rsidR="00B2057F" w:rsidRPr="00B2057F" w:rsidRDefault="00B2057F" w:rsidP="00B2057F">
      <w:pPr>
        <w:numPr>
          <w:ilvl w:val="0"/>
          <w:numId w:val="1"/>
        </w:numPr>
      </w:pPr>
      <w:r w:rsidRPr="00B2057F">
        <w:t xml:space="preserve">Mirosław </w:t>
      </w:r>
      <w:proofErr w:type="spellStart"/>
      <w:r w:rsidRPr="00B2057F">
        <w:t>Hącel</w:t>
      </w:r>
      <w:proofErr w:type="spellEnd"/>
      <w:r w:rsidRPr="00B2057F">
        <w:t xml:space="preserve"> – tel. 501 864 718 Warszawa ul. Morcinka 32, Dzielnica Bemowo;</w:t>
      </w:r>
    </w:p>
    <w:p w:rsidR="00B2057F" w:rsidRPr="00B2057F" w:rsidRDefault="00B2057F" w:rsidP="00B2057F">
      <w:pPr>
        <w:numPr>
          <w:ilvl w:val="0"/>
          <w:numId w:val="1"/>
        </w:numPr>
      </w:pPr>
      <w:r w:rsidRPr="00B2057F">
        <w:t xml:space="preserve">Marcin </w:t>
      </w:r>
      <w:proofErr w:type="spellStart"/>
      <w:r w:rsidRPr="00B2057F">
        <w:t>Kaliniak</w:t>
      </w:r>
      <w:proofErr w:type="spellEnd"/>
      <w:r w:rsidRPr="00B2057F">
        <w:t xml:space="preserve"> – tel.  22 4359936, email: </w:t>
      </w:r>
      <w:hyperlink r:id="rId5" w:history="1">
        <w:r w:rsidRPr="00B2057F">
          <w:rPr>
            <w:rStyle w:val="Hipercze"/>
          </w:rPr>
          <w:t>wolavet@wp.pl</w:t>
        </w:r>
      </w:hyperlink>
      <w:r w:rsidRPr="00B2057F">
        <w:t>  Warszawa ul. Tyszkiewicza 11a lok. U2-01, Dzielnica Wola;</w:t>
      </w:r>
    </w:p>
    <w:p w:rsidR="00B2057F" w:rsidRPr="00B2057F" w:rsidRDefault="00B2057F" w:rsidP="00B2057F">
      <w:pPr>
        <w:numPr>
          <w:ilvl w:val="0"/>
          <w:numId w:val="1"/>
        </w:numPr>
      </w:pPr>
      <w:r w:rsidRPr="00B2057F">
        <w:t>Klaudia Bończak – tel. 226310374, Warszawa ul. Paganiniego 3, Dzielnica Włochy;</w:t>
      </w:r>
    </w:p>
    <w:p w:rsidR="00B2057F" w:rsidRPr="00B2057F" w:rsidRDefault="00B2057F" w:rsidP="00B2057F">
      <w:pPr>
        <w:numPr>
          <w:ilvl w:val="0"/>
          <w:numId w:val="1"/>
        </w:numPr>
      </w:pPr>
      <w:r w:rsidRPr="00B2057F">
        <w:t xml:space="preserve">Waldemar </w:t>
      </w:r>
      <w:proofErr w:type="spellStart"/>
      <w:r w:rsidRPr="00B2057F">
        <w:t>Wośko</w:t>
      </w:r>
      <w:proofErr w:type="spellEnd"/>
      <w:r w:rsidRPr="00B2057F">
        <w:t xml:space="preserve"> – tel. 22 6225522 Warszawa ul. Książęca 3, Dzielnica Śródmieście.</w:t>
      </w:r>
    </w:p>
    <w:p w:rsidR="007D3646" w:rsidRDefault="007D3646">
      <w:bookmarkStart w:id="0" w:name="_GoBack"/>
      <w:bookmarkEnd w:id="0"/>
    </w:p>
    <w:p w:rsidR="00B2057F" w:rsidRDefault="00B2057F"/>
    <w:sectPr w:rsidR="00B2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F59B2"/>
    <w:multiLevelType w:val="multilevel"/>
    <w:tmpl w:val="886A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7F"/>
    <w:rsid w:val="007D3646"/>
    <w:rsid w:val="00B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4FA0"/>
  <w15:chartTrackingRefBased/>
  <w15:docId w15:val="{AE716A9F-529E-43CE-A3A1-C6184A10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lave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1</cp:revision>
  <dcterms:created xsi:type="dcterms:W3CDTF">2022-03-11T06:03:00Z</dcterms:created>
  <dcterms:modified xsi:type="dcterms:W3CDTF">2022-03-11T06:07:00Z</dcterms:modified>
</cp:coreProperties>
</file>