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E9" w:rsidRPr="00E822CB" w:rsidRDefault="00972DE9" w:rsidP="00A570A7">
      <w:pPr>
        <w:autoSpaceDE w:val="0"/>
        <w:autoSpaceDN w:val="0"/>
        <w:adjustRightInd w:val="0"/>
        <w:ind w:left="5664" w:firstLine="708"/>
      </w:pPr>
      <w:bookmarkStart w:id="0" w:name="_GoBack"/>
      <w:bookmarkEnd w:id="0"/>
      <w:r w:rsidRPr="00E822CB">
        <w:t>Warszawa, dn. ..................</w:t>
      </w:r>
      <w:r w:rsidR="00A570A7" w:rsidRPr="00E822CB">
        <w:t>..</w:t>
      </w:r>
    </w:p>
    <w:p w:rsidR="00972DE9" w:rsidRPr="00E822CB" w:rsidRDefault="00972DE9" w:rsidP="00972DE9">
      <w:pPr>
        <w:autoSpaceDE w:val="0"/>
        <w:autoSpaceDN w:val="0"/>
        <w:adjustRightInd w:val="0"/>
      </w:pPr>
      <w:r w:rsidRPr="00E822CB">
        <w:t>………………………………</w:t>
      </w:r>
    </w:p>
    <w:p w:rsidR="00972DE9" w:rsidRPr="00E822CB" w:rsidRDefault="00972DE9" w:rsidP="00A570A7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E822CB">
        <w:rPr>
          <w:sz w:val="18"/>
          <w:szCs w:val="18"/>
        </w:rPr>
        <w:t>(imię i nazwisko, firma)</w:t>
      </w:r>
    </w:p>
    <w:p w:rsidR="00972DE9" w:rsidRPr="00E822CB" w:rsidRDefault="00972DE9" w:rsidP="00972DE9">
      <w:pPr>
        <w:autoSpaceDE w:val="0"/>
        <w:autoSpaceDN w:val="0"/>
        <w:adjustRightInd w:val="0"/>
      </w:pPr>
      <w:r w:rsidRPr="00E822CB">
        <w:t>................................................</w:t>
      </w:r>
    </w:p>
    <w:p w:rsidR="00972DE9" w:rsidRPr="00E822CB" w:rsidRDefault="00A570A7" w:rsidP="00A570A7">
      <w:pPr>
        <w:autoSpaceDE w:val="0"/>
        <w:autoSpaceDN w:val="0"/>
        <w:adjustRightInd w:val="0"/>
        <w:ind w:left="708"/>
        <w:rPr>
          <w:b/>
          <w:bCs/>
        </w:rPr>
      </w:pPr>
      <w:r w:rsidRPr="00E822CB">
        <w:rPr>
          <w:sz w:val="18"/>
          <w:szCs w:val="18"/>
        </w:rPr>
        <w:t xml:space="preserve">           </w:t>
      </w:r>
      <w:r w:rsidR="00972DE9" w:rsidRPr="00E822CB">
        <w:rPr>
          <w:sz w:val="18"/>
          <w:szCs w:val="18"/>
        </w:rPr>
        <w:t xml:space="preserve">(adres) </w:t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="00972DE9" w:rsidRPr="00E822CB">
        <w:rPr>
          <w:b/>
          <w:bCs/>
        </w:rPr>
        <w:t>Zarz</w:t>
      </w:r>
      <w:r w:rsidR="00972DE9" w:rsidRPr="00E822CB">
        <w:rPr>
          <w:rFonts w:eastAsia="TimesNewRoman,Bold"/>
          <w:b/>
          <w:bCs/>
        </w:rPr>
        <w:t>ą</w:t>
      </w:r>
      <w:r w:rsidR="00972DE9" w:rsidRPr="00E822CB">
        <w:rPr>
          <w:b/>
          <w:bCs/>
        </w:rPr>
        <w:t>d Dróg Miejskich</w:t>
      </w:r>
    </w:p>
    <w:p w:rsidR="00972DE9" w:rsidRPr="00E822CB" w:rsidRDefault="00A570A7" w:rsidP="00A570A7">
      <w:pPr>
        <w:autoSpaceDE w:val="0"/>
        <w:autoSpaceDN w:val="0"/>
        <w:adjustRightInd w:val="0"/>
        <w:rPr>
          <w:b/>
          <w:bCs/>
        </w:rPr>
      </w:pPr>
      <w:r w:rsidRPr="00E822CB">
        <w:t>................................................</w:t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="00972DE9" w:rsidRPr="00E822CB">
        <w:rPr>
          <w:b/>
          <w:bCs/>
        </w:rPr>
        <w:t>ul. Chmielna 120</w:t>
      </w:r>
    </w:p>
    <w:p w:rsidR="00972DE9" w:rsidRPr="00E822CB" w:rsidRDefault="00A570A7" w:rsidP="00972DE9">
      <w:pPr>
        <w:autoSpaceDE w:val="0"/>
        <w:autoSpaceDN w:val="0"/>
        <w:adjustRightInd w:val="0"/>
        <w:rPr>
          <w:b/>
          <w:bCs/>
        </w:rPr>
      </w:pP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="00972DE9" w:rsidRPr="00E822CB">
        <w:rPr>
          <w:b/>
          <w:bCs/>
        </w:rPr>
        <w:t>00-801 Warszawa</w:t>
      </w:r>
    </w:p>
    <w:p w:rsidR="00972DE9" w:rsidRPr="00E822CB" w:rsidRDefault="00972DE9" w:rsidP="00972DE9">
      <w:pPr>
        <w:autoSpaceDE w:val="0"/>
        <w:autoSpaceDN w:val="0"/>
        <w:adjustRightInd w:val="0"/>
      </w:pPr>
      <w:r w:rsidRPr="00E822CB">
        <w:t>................................................</w:t>
      </w:r>
    </w:p>
    <w:p w:rsidR="00972DE9" w:rsidRPr="00E822CB" w:rsidRDefault="00972DE9" w:rsidP="00A570A7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E822CB">
        <w:rPr>
          <w:sz w:val="18"/>
          <w:szCs w:val="18"/>
        </w:rPr>
        <w:t>(telefon kontaktowy)</w:t>
      </w:r>
    </w:p>
    <w:p w:rsidR="00A570A7" w:rsidRPr="00E822CB" w:rsidRDefault="00A570A7" w:rsidP="001B2B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72DE9" w:rsidRPr="00E822CB" w:rsidRDefault="00972DE9" w:rsidP="00A570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822CB">
        <w:rPr>
          <w:b/>
          <w:bCs/>
          <w:sz w:val="28"/>
          <w:szCs w:val="28"/>
        </w:rPr>
        <w:t>Wn</w:t>
      </w:r>
      <w:r w:rsidR="00E60350">
        <w:rPr>
          <w:b/>
          <w:bCs/>
          <w:sz w:val="28"/>
          <w:szCs w:val="28"/>
        </w:rPr>
        <w:t xml:space="preserve">iosek o wydanie Identyfikatora </w:t>
      </w:r>
      <w:r w:rsidR="002E5607">
        <w:rPr>
          <w:b/>
          <w:bCs/>
          <w:sz w:val="28"/>
          <w:szCs w:val="28"/>
        </w:rPr>
        <w:t>NC</w:t>
      </w:r>
    </w:p>
    <w:p w:rsidR="00A570A7" w:rsidRPr="001B2B73" w:rsidRDefault="00A570A7" w:rsidP="00A570A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72DE9" w:rsidRPr="00E822CB" w:rsidRDefault="00972DE9" w:rsidP="00E822CB">
      <w:pPr>
        <w:autoSpaceDE w:val="0"/>
        <w:autoSpaceDN w:val="0"/>
        <w:adjustRightInd w:val="0"/>
        <w:ind w:firstLine="708"/>
        <w:jc w:val="both"/>
      </w:pPr>
      <w:r w:rsidRPr="00E822CB">
        <w:t>Uprzejmie proszę o wydanie identyfikatora na wjazd w stref</w:t>
      </w:r>
      <w:r w:rsidR="00E53E0D" w:rsidRPr="00E822CB">
        <w:t>ę</w:t>
      </w:r>
      <w:r w:rsidR="00A570A7" w:rsidRPr="00E822CB">
        <w:t xml:space="preserve"> </w:t>
      </w:r>
      <w:r w:rsidRPr="00E822CB">
        <w:t>ograniczonego ruchu pojazdów (oznakowan</w:t>
      </w:r>
      <w:r w:rsidR="00E822CB" w:rsidRPr="00E822CB">
        <w:t>ą</w:t>
      </w:r>
      <w:r w:rsidRPr="00E822CB">
        <w:t xml:space="preserve"> </w:t>
      </w:r>
      <w:r w:rsidR="00E822CB">
        <w:t>znakiem B-1)</w:t>
      </w:r>
      <w:r w:rsidR="00E53E0D" w:rsidRPr="00E822CB">
        <w:t xml:space="preserve"> na</w:t>
      </w:r>
      <w:r w:rsidR="00DE62A6">
        <w:t xml:space="preserve"> ul.</w:t>
      </w:r>
      <w:r w:rsidR="00E53E0D" w:rsidRPr="00E822CB">
        <w:t>:</w:t>
      </w:r>
    </w:p>
    <w:p w:rsidR="00972DE9" w:rsidRPr="00E822CB" w:rsidRDefault="00DE62A6" w:rsidP="00E822CB">
      <w:pPr>
        <w:autoSpaceDE w:val="0"/>
        <w:autoSpaceDN w:val="0"/>
        <w:adjustRightInd w:val="0"/>
        <w:jc w:val="both"/>
      </w:pPr>
      <w:r>
        <w:t xml:space="preserve">SZPITALNĄ / BRACKĄ / CHMIELNĄ </w:t>
      </w:r>
      <w:r w:rsidR="00E822CB" w:rsidRPr="00E822CB">
        <w:t>(*)</w:t>
      </w:r>
      <w:r w:rsidR="00E822CB">
        <w:t xml:space="preserve"> </w:t>
      </w:r>
      <w:r w:rsidR="0057072D">
        <w:t>dla pojazdu</w:t>
      </w:r>
    </w:p>
    <w:p w:rsidR="00A570A7" w:rsidRPr="00E822CB" w:rsidRDefault="00A570A7" w:rsidP="00972DE9">
      <w:pPr>
        <w:autoSpaceDE w:val="0"/>
        <w:autoSpaceDN w:val="0"/>
        <w:adjustRightInd w:val="0"/>
      </w:pP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nr rej. ..................................., marka ..................................., dop. masa cał. ...............................</w:t>
      </w:r>
    </w:p>
    <w:p w:rsidR="00972DE9" w:rsidRPr="00E822CB" w:rsidRDefault="0057072D" w:rsidP="0092570D">
      <w:pPr>
        <w:autoSpaceDE w:val="0"/>
        <w:autoSpaceDN w:val="0"/>
        <w:adjustRightInd w:val="0"/>
        <w:spacing w:line="360" w:lineRule="auto"/>
      </w:pPr>
      <w:r>
        <w:t>będącego</w:t>
      </w:r>
      <w:r w:rsidR="00972DE9" w:rsidRPr="00E822CB">
        <w:t xml:space="preserve"> własnością / w dyspozycji (*) ......................................................................................</w:t>
      </w: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w celu .........................................................................</w:t>
      </w:r>
      <w:r w:rsidR="0092570D" w:rsidRPr="00E822CB">
        <w:t>.................................</w:t>
      </w:r>
      <w:r w:rsidRPr="00E822CB">
        <w:t>............</w:t>
      </w:r>
      <w:r w:rsidR="0092570D" w:rsidRPr="00E822CB">
        <w:t>.</w:t>
      </w:r>
      <w:r w:rsidRPr="00E822CB">
        <w:t>....................</w:t>
      </w: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.........................................................................................................................</w:t>
      </w:r>
      <w:r w:rsidR="0092570D" w:rsidRPr="00E822CB">
        <w:t>.</w:t>
      </w:r>
      <w:r w:rsidRPr="00E822CB">
        <w:t>..........................</w:t>
      </w:r>
      <w:r w:rsidR="0092570D" w:rsidRPr="00E822CB">
        <w:t>.</w:t>
      </w:r>
      <w:r w:rsidRPr="00E822CB">
        <w:t>..</w:t>
      </w: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adres wjazdu ......................................................................</w:t>
      </w:r>
      <w:r w:rsidR="0092570D" w:rsidRPr="00E822CB">
        <w:t>.................................</w:t>
      </w:r>
      <w:r w:rsidRPr="00E822CB">
        <w:t>......................</w:t>
      </w:r>
      <w:r w:rsidR="0092570D" w:rsidRPr="00E822CB">
        <w:t>.</w:t>
      </w:r>
      <w:r w:rsidRPr="00E822CB">
        <w:t>...</w:t>
      </w:r>
    </w:p>
    <w:p w:rsidR="00972DE9" w:rsidRPr="00E822CB" w:rsidRDefault="00972DE9" w:rsidP="00E822CB">
      <w:pPr>
        <w:autoSpaceDE w:val="0"/>
        <w:autoSpaceDN w:val="0"/>
        <w:adjustRightInd w:val="0"/>
        <w:spacing w:line="360" w:lineRule="auto"/>
      </w:pPr>
      <w:r w:rsidRPr="00E822CB">
        <w:t xml:space="preserve">Wjazd w strefę </w:t>
      </w:r>
      <w:r w:rsidR="00E822CB" w:rsidRPr="00E822CB">
        <w:t xml:space="preserve">będzie się </w:t>
      </w:r>
      <w:r w:rsidRPr="00E822CB">
        <w:t>odbywał w terminie: .....................</w:t>
      </w:r>
      <w:r w:rsidR="00E822CB">
        <w:t>..............</w:t>
      </w:r>
      <w:r w:rsidRPr="00E822CB">
        <w:t>............................</w:t>
      </w:r>
      <w:r w:rsidR="0092570D" w:rsidRPr="00E822CB">
        <w:t>.........</w:t>
      </w:r>
      <w:r w:rsidRPr="00E822CB">
        <w:t>..,</w:t>
      </w: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w godzinach: ........................................................</w:t>
      </w:r>
      <w:r w:rsidR="0092570D" w:rsidRPr="00E822CB">
        <w:t>..................................................................</w:t>
      </w:r>
      <w:r w:rsidRPr="00E822CB">
        <w:t>......</w:t>
      </w:r>
    </w:p>
    <w:p w:rsidR="00972DE9" w:rsidRPr="00E822CB" w:rsidRDefault="00972DE9" w:rsidP="00E822CB">
      <w:pPr>
        <w:autoSpaceDE w:val="0"/>
        <w:autoSpaceDN w:val="0"/>
        <w:adjustRightInd w:val="0"/>
        <w:jc w:val="both"/>
        <w:rPr>
          <w:rFonts w:eastAsia="TimesNewRoman,Bold"/>
          <w:b/>
          <w:bCs/>
        </w:rPr>
      </w:pPr>
      <w:r w:rsidRPr="00E822CB">
        <w:rPr>
          <w:b/>
          <w:bCs/>
        </w:rPr>
        <w:t>Do wniosku nale</w:t>
      </w:r>
      <w:r w:rsidR="0092570D" w:rsidRPr="00E822CB">
        <w:rPr>
          <w:rFonts w:eastAsia="TimesNewRoman,Bold"/>
          <w:b/>
          <w:bCs/>
        </w:rPr>
        <w:t>ż</w:t>
      </w:r>
      <w:r w:rsidRPr="00E822CB">
        <w:rPr>
          <w:b/>
          <w:bCs/>
        </w:rPr>
        <w:t>y doł</w:t>
      </w:r>
      <w:r w:rsidRPr="00E822CB">
        <w:rPr>
          <w:rFonts w:eastAsia="TimesNewRoman,Bold"/>
          <w:b/>
          <w:bCs/>
        </w:rPr>
        <w:t>ą</w:t>
      </w:r>
      <w:r w:rsidRPr="00E822CB">
        <w:rPr>
          <w:b/>
          <w:bCs/>
        </w:rPr>
        <w:t>czy</w:t>
      </w:r>
      <w:r w:rsidRPr="00E822CB">
        <w:rPr>
          <w:rFonts w:eastAsia="TimesNewRoman,Bold"/>
          <w:b/>
          <w:bCs/>
        </w:rPr>
        <w:t xml:space="preserve">ć </w:t>
      </w:r>
      <w:r w:rsidRPr="00E822CB">
        <w:rPr>
          <w:b/>
          <w:bCs/>
        </w:rPr>
        <w:t>stosowne dokumenty</w:t>
      </w:r>
      <w:r w:rsidR="000E5A5A">
        <w:rPr>
          <w:b/>
          <w:bCs/>
        </w:rPr>
        <w:t>**</w:t>
      </w:r>
      <w:r w:rsidRPr="00E822CB">
        <w:rPr>
          <w:b/>
          <w:bCs/>
        </w:rPr>
        <w:t xml:space="preserve"> potwierdzaj</w:t>
      </w:r>
      <w:r w:rsidRPr="00E822CB">
        <w:rPr>
          <w:rFonts w:eastAsia="TimesNewRoman,Bold"/>
          <w:b/>
          <w:bCs/>
        </w:rPr>
        <w:t>ą</w:t>
      </w:r>
      <w:r w:rsidRPr="00E822CB">
        <w:rPr>
          <w:b/>
          <w:bCs/>
        </w:rPr>
        <w:t>ce konieczno</w:t>
      </w:r>
      <w:r w:rsidRPr="00E822CB">
        <w:rPr>
          <w:rFonts w:eastAsia="TimesNewRoman,Bold"/>
          <w:b/>
          <w:bCs/>
        </w:rPr>
        <w:t>ść</w:t>
      </w:r>
      <w:r w:rsidR="0092570D" w:rsidRPr="00E822CB">
        <w:rPr>
          <w:rFonts w:eastAsia="TimesNewRoman,Bold"/>
          <w:b/>
          <w:bCs/>
        </w:rPr>
        <w:t xml:space="preserve"> </w:t>
      </w:r>
      <w:r w:rsidRPr="00E822CB">
        <w:rPr>
          <w:b/>
          <w:bCs/>
        </w:rPr>
        <w:t>dojazdu do posesji wskazanych we wniosku.</w:t>
      </w:r>
    </w:p>
    <w:p w:rsidR="0092570D" w:rsidRPr="00E822CB" w:rsidRDefault="0092570D" w:rsidP="0092570D">
      <w:pPr>
        <w:autoSpaceDE w:val="0"/>
        <w:autoSpaceDN w:val="0"/>
        <w:adjustRightInd w:val="0"/>
        <w:spacing w:line="360" w:lineRule="auto"/>
        <w:jc w:val="right"/>
      </w:pPr>
    </w:p>
    <w:p w:rsidR="00972DE9" w:rsidRPr="00E822CB" w:rsidRDefault="00353EDA" w:rsidP="001B2B73">
      <w:pPr>
        <w:autoSpaceDE w:val="0"/>
        <w:autoSpaceDN w:val="0"/>
        <w:adjustRightInd w:val="0"/>
        <w:jc w:val="right"/>
      </w:pPr>
      <w:r>
        <w:t>_____________________</w:t>
      </w:r>
    </w:p>
    <w:p w:rsidR="00972DE9" w:rsidRPr="00E822CB" w:rsidRDefault="00972DE9" w:rsidP="00353EDA">
      <w:pPr>
        <w:autoSpaceDE w:val="0"/>
        <w:autoSpaceDN w:val="0"/>
        <w:adjustRightInd w:val="0"/>
        <w:ind w:left="6372" w:firstLine="708"/>
        <w:rPr>
          <w:sz w:val="18"/>
          <w:szCs w:val="18"/>
        </w:rPr>
      </w:pPr>
      <w:r w:rsidRPr="00E822CB">
        <w:rPr>
          <w:sz w:val="18"/>
          <w:szCs w:val="18"/>
        </w:rPr>
        <w:t>(podpis</w:t>
      </w:r>
      <w:r w:rsidR="00E822CB">
        <w:rPr>
          <w:sz w:val="18"/>
          <w:szCs w:val="18"/>
        </w:rPr>
        <w:t xml:space="preserve"> wnioskodawcy</w:t>
      </w:r>
      <w:r w:rsidRPr="00E822CB">
        <w:rPr>
          <w:sz w:val="18"/>
          <w:szCs w:val="18"/>
        </w:rPr>
        <w:t>)</w:t>
      </w:r>
    </w:p>
    <w:p w:rsidR="00353EDA" w:rsidRPr="00D649EF" w:rsidRDefault="00353EDA" w:rsidP="001B2B73">
      <w:pPr>
        <w:ind w:left="3540" w:firstLine="708"/>
        <w:jc w:val="both"/>
        <w:rPr>
          <w:sz w:val="18"/>
          <w:szCs w:val="18"/>
        </w:rPr>
      </w:pPr>
    </w:p>
    <w:p w:rsidR="00353EDA" w:rsidRDefault="00353EDA" w:rsidP="001B2B73">
      <w:pPr>
        <w:ind w:left="3540" w:firstLine="708"/>
        <w:jc w:val="both"/>
        <w:rPr>
          <w:szCs w:val="20"/>
        </w:rPr>
      </w:pPr>
      <w:r w:rsidRPr="00D649EF">
        <w:rPr>
          <w:sz w:val="18"/>
          <w:szCs w:val="18"/>
        </w:rPr>
        <w:tab/>
      </w:r>
      <w:r>
        <w:rPr>
          <w:szCs w:val="20"/>
        </w:rPr>
        <w:tab/>
        <w:t xml:space="preserve">             </w:t>
      </w:r>
    </w:p>
    <w:p w:rsidR="0092570D" w:rsidRPr="00353EDA" w:rsidRDefault="001B2B73" w:rsidP="00353EDA">
      <w:pPr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 w:rsidR="00353EDA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 </w:t>
      </w:r>
      <w:r w:rsidR="00353EDA">
        <w:rPr>
          <w:sz w:val="18"/>
          <w:szCs w:val="18"/>
        </w:rPr>
        <w:t xml:space="preserve">          </w:t>
      </w:r>
    </w:p>
    <w:p w:rsidR="0012244F" w:rsidRDefault="00972DE9" w:rsidP="0092570D">
      <w:pPr>
        <w:spacing w:line="360" w:lineRule="auto"/>
        <w:rPr>
          <w:sz w:val="16"/>
          <w:szCs w:val="16"/>
        </w:rPr>
      </w:pPr>
      <w:r w:rsidRPr="00E822CB">
        <w:rPr>
          <w:sz w:val="16"/>
          <w:szCs w:val="16"/>
        </w:rPr>
        <w:t>(*) – niepotrzebne skreślić</w:t>
      </w:r>
    </w:p>
    <w:p w:rsidR="000E5A5A" w:rsidRPr="000E5A5A" w:rsidRDefault="000E5A5A" w:rsidP="000E5A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0E5A5A">
        <w:rPr>
          <w:sz w:val="22"/>
          <w:szCs w:val="22"/>
        </w:rPr>
        <w:t>WYMAGANE DOKUMENTY:</w:t>
      </w:r>
    </w:p>
    <w:p w:rsidR="000E5A5A" w:rsidRPr="000E5A5A" w:rsidRDefault="000E5A5A" w:rsidP="000E5A5A">
      <w:pPr>
        <w:spacing w:line="360" w:lineRule="auto"/>
        <w:jc w:val="both"/>
        <w:rPr>
          <w:sz w:val="22"/>
          <w:szCs w:val="22"/>
        </w:rPr>
      </w:pPr>
      <w:r w:rsidRPr="000E5A5A">
        <w:rPr>
          <w:sz w:val="22"/>
          <w:szCs w:val="22"/>
        </w:rPr>
        <w:t>1)</w:t>
      </w:r>
      <w:r w:rsidRPr="000E5A5A">
        <w:rPr>
          <w:sz w:val="22"/>
          <w:szCs w:val="22"/>
        </w:rPr>
        <w:tab/>
        <w:t>dla osób prowadzących działalność gospodarczą lub mających siedzibę na terenie strefy, których obsługa możliwa jest jedynie od strony Strefy:</w:t>
      </w:r>
    </w:p>
    <w:p w:rsidR="000E5A5A" w:rsidRPr="000E5A5A" w:rsidRDefault="000E5A5A" w:rsidP="000E5A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0E5A5A">
        <w:rPr>
          <w:sz w:val="22"/>
          <w:szCs w:val="22"/>
        </w:rPr>
        <w:t>)</w:t>
      </w:r>
      <w:r w:rsidRPr="000E5A5A">
        <w:rPr>
          <w:sz w:val="22"/>
          <w:szCs w:val="22"/>
        </w:rPr>
        <w:tab/>
        <w:t>aktualne zaświadczenie o wpisie w Centralnej Ewidencji i Informacji o Działalności Gospodarczej (w formie dokumentu elektronicznego albo wydruku ze strony internetowej CEIDG), albo aktualny odpis z Krajowego Rejestru Sądowego lub pobrany samodzielnie wydruk komputerowy aktualnych informacji o podmiocie wpisanym do KRS;</w:t>
      </w:r>
    </w:p>
    <w:p w:rsidR="000E5A5A" w:rsidRPr="000E5A5A" w:rsidRDefault="000E5A5A" w:rsidP="000E5A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Pr="000E5A5A">
        <w:rPr>
          <w:sz w:val="22"/>
          <w:szCs w:val="22"/>
        </w:rPr>
        <w:tab/>
        <w:t>tytuł prawny do lokalu znajdującego się w Strefie, w którym podmiot składający wniosek ma siedzibę lub stanowiący jego miejsce wykonywania działalności gospodarczej;</w:t>
      </w:r>
    </w:p>
    <w:p w:rsidR="000E5A5A" w:rsidRPr="000E5A5A" w:rsidRDefault="000E5A5A" w:rsidP="000E5A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0E5A5A">
        <w:rPr>
          <w:sz w:val="22"/>
          <w:szCs w:val="22"/>
        </w:rPr>
        <w:t>)</w:t>
      </w:r>
      <w:r w:rsidRPr="000E5A5A">
        <w:rPr>
          <w:sz w:val="22"/>
          <w:szCs w:val="22"/>
        </w:rPr>
        <w:tab/>
        <w:t>zaświadczenie o możliwości parkowania pojazdu na terenie posesji wydane przez jej właściciela (lub osobę przez niego upoważnioną), której obsługa możliwa jest jedynie od strony Strefy,</w:t>
      </w:r>
    </w:p>
    <w:p w:rsidR="000E5A5A" w:rsidRPr="000E5A5A" w:rsidRDefault="000E5A5A" w:rsidP="000E5A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</w:t>
      </w:r>
      <w:r w:rsidRPr="000E5A5A">
        <w:rPr>
          <w:sz w:val="22"/>
          <w:szCs w:val="22"/>
        </w:rPr>
        <w:t>)</w:t>
      </w:r>
      <w:r w:rsidRPr="000E5A5A">
        <w:rPr>
          <w:sz w:val="22"/>
          <w:szCs w:val="22"/>
        </w:rPr>
        <w:tab/>
        <w:t>kserokopia dowodu rejestracyjnego;</w:t>
      </w:r>
    </w:p>
    <w:p w:rsidR="000E5A5A" w:rsidRPr="000E5A5A" w:rsidRDefault="000E5A5A" w:rsidP="000E5A5A">
      <w:pPr>
        <w:spacing w:line="360" w:lineRule="auto"/>
        <w:jc w:val="both"/>
        <w:rPr>
          <w:sz w:val="22"/>
          <w:szCs w:val="22"/>
        </w:rPr>
      </w:pPr>
      <w:r w:rsidRPr="000E5A5A">
        <w:rPr>
          <w:sz w:val="22"/>
          <w:szCs w:val="22"/>
        </w:rPr>
        <w:t>2)</w:t>
      </w:r>
      <w:r w:rsidRPr="000E5A5A">
        <w:rPr>
          <w:sz w:val="22"/>
          <w:szCs w:val="22"/>
        </w:rPr>
        <w:tab/>
        <w:t>dla organizatorów imprez, inwestorów i podmiotów prowadzących roboty remontowe lub utrzymaniowe na obszarze Strefy:</w:t>
      </w:r>
    </w:p>
    <w:p w:rsidR="000E5A5A" w:rsidRPr="000E5A5A" w:rsidRDefault="00AE0D98" w:rsidP="000E5A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kserokopia</w:t>
      </w:r>
      <w:r w:rsidR="000E5A5A" w:rsidRPr="000E5A5A">
        <w:rPr>
          <w:sz w:val="22"/>
          <w:szCs w:val="22"/>
        </w:rPr>
        <w:t xml:space="preserve"> decyzji zezwalającej na zajęcie terenu (nie dotyczy prowadzących remonty w budynkach i nie występujących o zajęcie terenu, którzy składają kserokopię umowy na wykonanie robót);</w:t>
      </w:r>
    </w:p>
    <w:p w:rsidR="000E5A5A" w:rsidRPr="000E5A5A" w:rsidRDefault="00AE0D98" w:rsidP="000E5A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E5A5A" w:rsidRPr="000E5A5A">
        <w:rPr>
          <w:sz w:val="22"/>
          <w:szCs w:val="22"/>
        </w:rPr>
        <w:t>)</w:t>
      </w:r>
      <w:r w:rsidR="000E5A5A" w:rsidRPr="000E5A5A">
        <w:rPr>
          <w:sz w:val="22"/>
          <w:szCs w:val="22"/>
        </w:rPr>
        <w:tab/>
        <w:t>liczbę, tonaż oraz numer rejestracyjny pojazdu przewidzianych do obsługi imprezy bądź robót remontowych lub utrzymaniowych;</w:t>
      </w:r>
    </w:p>
    <w:p w:rsidR="000E5A5A" w:rsidRPr="000E5A5A" w:rsidRDefault="00AE0D98" w:rsidP="000E5A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kserokopia</w:t>
      </w:r>
      <w:r w:rsidR="000E5A5A" w:rsidRPr="000E5A5A">
        <w:rPr>
          <w:sz w:val="22"/>
          <w:szCs w:val="22"/>
        </w:rPr>
        <w:t xml:space="preserve"> umowy świadczącej o wykonywaniu usług utrzymaniowych w obiektach znajdujących się na terenie Strefy;</w:t>
      </w:r>
    </w:p>
    <w:p w:rsidR="000E5A5A" w:rsidRPr="000E5A5A" w:rsidRDefault="00AE0D98" w:rsidP="000E5A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  <w:t>kserokopia</w:t>
      </w:r>
      <w:r w:rsidR="000E5A5A" w:rsidRPr="000E5A5A">
        <w:rPr>
          <w:sz w:val="22"/>
          <w:szCs w:val="22"/>
        </w:rPr>
        <w:t xml:space="preserve"> dowodu rejestracyjnego pojazdu.</w:t>
      </w:r>
    </w:p>
    <w:p w:rsidR="000E5A5A" w:rsidRPr="000E5A5A" w:rsidRDefault="000E5A5A" w:rsidP="000E5A5A">
      <w:pPr>
        <w:spacing w:line="360" w:lineRule="auto"/>
        <w:jc w:val="both"/>
        <w:rPr>
          <w:sz w:val="22"/>
          <w:szCs w:val="22"/>
        </w:rPr>
      </w:pPr>
      <w:r w:rsidRPr="000E5A5A">
        <w:rPr>
          <w:sz w:val="22"/>
          <w:szCs w:val="22"/>
        </w:rPr>
        <w:t>3)</w:t>
      </w:r>
      <w:r w:rsidRPr="000E5A5A">
        <w:rPr>
          <w:sz w:val="22"/>
          <w:szCs w:val="22"/>
        </w:rPr>
        <w:tab/>
        <w:t>dla jednostek służb miejskich prowadzących roboty remontowe lub utrzymaniowe na terenie strefy:</w:t>
      </w:r>
    </w:p>
    <w:p w:rsidR="000E5A5A" w:rsidRPr="000E5A5A" w:rsidRDefault="000E5A5A" w:rsidP="000E5A5A">
      <w:pPr>
        <w:spacing w:line="360" w:lineRule="auto"/>
        <w:jc w:val="both"/>
        <w:rPr>
          <w:sz w:val="22"/>
          <w:szCs w:val="22"/>
        </w:rPr>
      </w:pPr>
      <w:r w:rsidRPr="000E5A5A">
        <w:rPr>
          <w:sz w:val="22"/>
          <w:szCs w:val="22"/>
        </w:rPr>
        <w:t>a)</w:t>
      </w:r>
      <w:r w:rsidRPr="000E5A5A">
        <w:rPr>
          <w:sz w:val="22"/>
          <w:szCs w:val="22"/>
        </w:rPr>
        <w:tab/>
      </w:r>
      <w:r>
        <w:rPr>
          <w:sz w:val="22"/>
          <w:szCs w:val="22"/>
        </w:rPr>
        <w:t>liczba</w:t>
      </w:r>
      <w:r w:rsidRPr="000E5A5A">
        <w:rPr>
          <w:sz w:val="22"/>
          <w:szCs w:val="22"/>
        </w:rPr>
        <w:t>, tonaż oraz numer rejestracyjny pojazdu przewidzianego do obsługi robót remontowych lub utrzymaniowych ze wskazaniem rodzaju wykonywanych robót;</w:t>
      </w:r>
    </w:p>
    <w:p w:rsidR="000E5A5A" w:rsidRPr="000E5A5A" w:rsidRDefault="000E5A5A" w:rsidP="000E5A5A">
      <w:pPr>
        <w:spacing w:line="360" w:lineRule="auto"/>
        <w:jc w:val="both"/>
        <w:rPr>
          <w:sz w:val="22"/>
          <w:szCs w:val="22"/>
        </w:rPr>
      </w:pPr>
      <w:r w:rsidRPr="000E5A5A">
        <w:rPr>
          <w:sz w:val="22"/>
          <w:szCs w:val="22"/>
        </w:rPr>
        <w:t>b)</w:t>
      </w:r>
      <w:r w:rsidRPr="000E5A5A">
        <w:rPr>
          <w:sz w:val="22"/>
          <w:szCs w:val="22"/>
        </w:rPr>
        <w:tab/>
        <w:t>kserokopia dowodu rejestracyjnego pojazdu;</w:t>
      </w:r>
    </w:p>
    <w:p w:rsidR="000E5A5A" w:rsidRPr="000E5A5A" w:rsidRDefault="000E5A5A" w:rsidP="000E5A5A">
      <w:pPr>
        <w:spacing w:line="360" w:lineRule="auto"/>
        <w:jc w:val="both"/>
        <w:rPr>
          <w:sz w:val="22"/>
          <w:szCs w:val="22"/>
        </w:rPr>
      </w:pPr>
      <w:r w:rsidRPr="000E5A5A">
        <w:rPr>
          <w:sz w:val="22"/>
          <w:szCs w:val="22"/>
        </w:rPr>
        <w:t>4)</w:t>
      </w:r>
      <w:r w:rsidRPr="000E5A5A">
        <w:rPr>
          <w:sz w:val="22"/>
          <w:szCs w:val="22"/>
        </w:rPr>
        <w:tab/>
        <w:t>dla mieszkańców:</w:t>
      </w:r>
    </w:p>
    <w:p w:rsidR="000E5A5A" w:rsidRPr="000E5A5A" w:rsidRDefault="00AE0D98" w:rsidP="000E5A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0E5A5A" w:rsidRPr="000E5A5A">
        <w:rPr>
          <w:sz w:val="22"/>
          <w:szCs w:val="22"/>
        </w:rPr>
        <w:t>)</w:t>
      </w:r>
      <w:r w:rsidR="000E5A5A" w:rsidRPr="000E5A5A">
        <w:rPr>
          <w:sz w:val="22"/>
          <w:szCs w:val="22"/>
        </w:rPr>
        <w:tab/>
        <w:t>zaświadczenie/umowa potwierdzająca możliwość parkowania pojazdu na terenie posesji (wydane przez właściciela posesji lub osobę przez niego upoważnioną), której obsługa możliwa jest jedynie od strony Strefy;</w:t>
      </w:r>
    </w:p>
    <w:p w:rsidR="000E5A5A" w:rsidRPr="000E5A5A" w:rsidRDefault="00AE0D98" w:rsidP="000E5A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E5A5A" w:rsidRPr="000E5A5A">
        <w:rPr>
          <w:sz w:val="22"/>
          <w:szCs w:val="22"/>
        </w:rPr>
        <w:t>)</w:t>
      </w:r>
      <w:r w:rsidR="000E5A5A" w:rsidRPr="000E5A5A">
        <w:rPr>
          <w:sz w:val="22"/>
          <w:szCs w:val="22"/>
        </w:rPr>
        <w:tab/>
        <w:t xml:space="preserve">kserokopia dokumentu potwierdzającego zameldowanie na pobyt stały lub czasowy albo umowa najmu lokalu mieszkalnego na terenie Strefy, </w:t>
      </w:r>
    </w:p>
    <w:p w:rsidR="000E5A5A" w:rsidRPr="000E5A5A" w:rsidRDefault="00AE0D98" w:rsidP="000E5A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0E5A5A" w:rsidRPr="000E5A5A">
        <w:rPr>
          <w:sz w:val="22"/>
          <w:szCs w:val="22"/>
        </w:rPr>
        <w:t>)</w:t>
      </w:r>
      <w:r w:rsidR="000E5A5A" w:rsidRPr="000E5A5A">
        <w:rPr>
          <w:sz w:val="22"/>
          <w:szCs w:val="22"/>
        </w:rPr>
        <w:tab/>
        <w:t>kserokopia dowodu rejestracyjnego.</w:t>
      </w:r>
    </w:p>
    <w:p w:rsidR="00C643CF" w:rsidRPr="000E5A5A" w:rsidRDefault="00C643CF" w:rsidP="0092570D">
      <w:pPr>
        <w:spacing w:line="360" w:lineRule="auto"/>
        <w:rPr>
          <w:sz w:val="22"/>
          <w:szCs w:val="22"/>
        </w:rPr>
      </w:pPr>
    </w:p>
    <w:p w:rsidR="00C643CF" w:rsidRPr="000E5A5A" w:rsidRDefault="00C643CF" w:rsidP="0092570D">
      <w:pPr>
        <w:spacing w:line="360" w:lineRule="auto"/>
        <w:rPr>
          <w:sz w:val="22"/>
          <w:szCs w:val="22"/>
        </w:rPr>
      </w:pPr>
    </w:p>
    <w:p w:rsidR="00C643CF" w:rsidRPr="000E5A5A" w:rsidRDefault="00C643CF" w:rsidP="0092570D">
      <w:pPr>
        <w:spacing w:line="360" w:lineRule="auto"/>
        <w:rPr>
          <w:sz w:val="22"/>
          <w:szCs w:val="22"/>
        </w:rPr>
      </w:pPr>
    </w:p>
    <w:p w:rsidR="00C643CF" w:rsidRDefault="00C643CF" w:rsidP="0092570D">
      <w:pPr>
        <w:spacing w:line="360" w:lineRule="auto"/>
        <w:rPr>
          <w:sz w:val="16"/>
          <w:szCs w:val="16"/>
        </w:rPr>
      </w:pPr>
    </w:p>
    <w:p w:rsidR="00C643CF" w:rsidRDefault="00C643CF" w:rsidP="0092570D">
      <w:pPr>
        <w:spacing w:line="360" w:lineRule="auto"/>
        <w:rPr>
          <w:sz w:val="16"/>
          <w:szCs w:val="16"/>
        </w:rPr>
      </w:pPr>
    </w:p>
    <w:p w:rsidR="0057072D" w:rsidRDefault="0057072D" w:rsidP="0092570D">
      <w:pPr>
        <w:spacing w:line="360" w:lineRule="auto"/>
        <w:rPr>
          <w:sz w:val="16"/>
          <w:szCs w:val="16"/>
        </w:rPr>
      </w:pPr>
    </w:p>
    <w:p w:rsidR="0057072D" w:rsidRDefault="0057072D" w:rsidP="0092570D">
      <w:pPr>
        <w:spacing w:line="360" w:lineRule="auto"/>
        <w:rPr>
          <w:sz w:val="16"/>
          <w:szCs w:val="16"/>
        </w:rPr>
      </w:pPr>
    </w:p>
    <w:p w:rsidR="0057072D" w:rsidRDefault="0057072D" w:rsidP="0092570D">
      <w:pPr>
        <w:spacing w:line="360" w:lineRule="auto"/>
        <w:rPr>
          <w:sz w:val="16"/>
          <w:szCs w:val="16"/>
        </w:rPr>
      </w:pPr>
    </w:p>
    <w:p w:rsidR="0057072D" w:rsidRDefault="0057072D" w:rsidP="0092570D">
      <w:pPr>
        <w:spacing w:line="360" w:lineRule="auto"/>
        <w:rPr>
          <w:sz w:val="16"/>
          <w:szCs w:val="16"/>
        </w:rPr>
      </w:pPr>
    </w:p>
    <w:p w:rsidR="0057072D" w:rsidRDefault="0057072D" w:rsidP="0092570D">
      <w:pPr>
        <w:spacing w:line="360" w:lineRule="auto"/>
        <w:rPr>
          <w:sz w:val="16"/>
          <w:szCs w:val="16"/>
        </w:rPr>
      </w:pPr>
    </w:p>
    <w:p w:rsidR="0057072D" w:rsidRDefault="0057072D" w:rsidP="0092570D">
      <w:pPr>
        <w:spacing w:line="360" w:lineRule="auto"/>
        <w:rPr>
          <w:sz w:val="16"/>
          <w:szCs w:val="16"/>
        </w:rPr>
      </w:pPr>
    </w:p>
    <w:p w:rsidR="0057072D" w:rsidRDefault="0057072D" w:rsidP="0092570D">
      <w:pPr>
        <w:spacing w:line="360" w:lineRule="auto"/>
        <w:rPr>
          <w:sz w:val="16"/>
          <w:szCs w:val="16"/>
        </w:rPr>
      </w:pPr>
    </w:p>
    <w:p w:rsidR="0057072D" w:rsidRDefault="0057072D" w:rsidP="0092570D">
      <w:pPr>
        <w:spacing w:line="360" w:lineRule="auto"/>
        <w:rPr>
          <w:sz w:val="16"/>
          <w:szCs w:val="16"/>
        </w:rPr>
      </w:pPr>
    </w:p>
    <w:p w:rsidR="00C643CF" w:rsidRDefault="00C643CF" w:rsidP="0092570D">
      <w:pPr>
        <w:spacing w:line="360" w:lineRule="auto"/>
        <w:rPr>
          <w:sz w:val="16"/>
          <w:szCs w:val="16"/>
        </w:rPr>
      </w:pPr>
    </w:p>
    <w:p w:rsidR="00C643CF" w:rsidRDefault="00C643CF" w:rsidP="0092570D">
      <w:pPr>
        <w:spacing w:line="360" w:lineRule="auto"/>
        <w:rPr>
          <w:sz w:val="16"/>
          <w:szCs w:val="16"/>
        </w:rPr>
      </w:pPr>
    </w:p>
    <w:p w:rsidR="008A4CB7" w:rsidRPr="00C2525E" w:rsidRDefault="008A4CB7" w:rsidP="008A4CB7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INFORMACJA O PRZETWARZANIU DANYCH OSOBOWYCH PRZEZ ZDM</w:t>
      </w:r>
    </w:p>
    <w:p w:rsidR="008A4CB7" w:rsidRPr="00C2525E" w:rsidRDefault="008A4CB7" w:rsidP="008A4CB7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3"/>
          <w:szCs w:val="23"/>
        </w:rPr>
      </w:pPr>
      <w:r>
        <w:rPr>
          <w:rFonts w:ascii="Times-Roman" w:hAnsi="Times-Roman" w:cs="Times-Roman"/>
          <w:b/>
          <w:color w:val="000000"/>
          <w:sz w:val="23"/>
          <w:szCs w:val="23"/>
        </w:rPr>
        <w:t xml:space="preserve">w zawiązku z rozpatrywaniem 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wniosku o wydanie identyfikatora</w:t>
      </w:r>
      <w:r w:rsidR="002E5607">
        <w:rPr>
          <w:rFonts w:ascii="Times-Roman" w:hAnsi="Times-Roman" w:cs="Times-Roman"/>
          <w:b/>
          <w:color w:val="000000"/>
          <w:sz w:val="23"/>
          <w:szCs w:val="23"/>
        </w:rPr>
        <w:t xml:space="preserve"> NC</w:t>
      </w:r>
    </w:p>
    <w:p w:rsidR="008A4CB7" w:rsidRPr="00C2525E" w:rsidRDefault="008A4CB7" w:rsidP="008A4CB7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</w:p>
    <w:p w:rsidR="008A4CB7" w:rsidRPr="00C2525E" w:rsidRDefault="008A4CB7" w:rsidP="008A4CB7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Administratorem w odniesieniu do danych osobowych przetwarzanych we wniosku o wydanie identyfikatora oraz </w:t>
      </w:r>
      <w:r>
        <w:rPr>
          <w:rFonts w:ascii="Times-Roman" w:hAnsi="Times-Roman" w:cs="Times-Roman"/>
          <w:color w:val="000000"/>
          <w:sz w:val="23"/>
          <w:szCs w:val="23"/>
        </w:rPr>
        <w:t xml:space="preserve"> w </w:t>
      </w:r>
      <w:r w:rsidRPr="00C2525E">
        <w:rPr>
          <w:rFonts w:ascii="Times-Roman" w:hAnsi="Times-Roman" w:cs="Times-Roman"/>
          <w:color w:val="000000"/>
          <w:sz w:val="23"/>
          <w:szCs w:val="23"/>
        </w:rPr>
        <w:t>załączonych dokumentach</w:t>
      </w:r>
      <w:r>
        <w:rPr>
          <w:rFonts w:ascii="Times-Roman" w:hAnsi="Times-Roman" w:cs="Times-Roman"/>
          <w:color w:val="000000"/>
          <w:sz w:val="23"/>
          <w:szCs w:val="23"/>
        </w:rPr>
        <w:t>,</w:t>
      </w: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 niezbędnych do jego rozpatrzenia</w:t>
      </w:r>
      <w:r w:rsidRPr="00C2525E">
        <w:rPr>
          <w:rFonts w:ascii="Times-Roman" w:hAnsi="Times-Roman" w:cs="Times-Roman"/>
          <w:i/>
          <w:color w:val="000000"/>
          <w:sz w:val="23"/>
          <w:szCs w:val="23"/>
        </w:rPr>
        <w:t xml:space="preserve">, </w:t>
      </w: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zwanych dalej jako 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„Dane Osobowe”</w:t>
      </w: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, jest Zarząd Dróg Miejskich (ZDM), ul. Chmielna 120, 00-801 Warszawa, tel. 22 55-89-000, reprezentowany przez Dyrektora ZDM  (dalej jako 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„Administrator”</w:t>
      </w:r>
      <w:r w:rsidRPr="00C2525E">
        <w:rPr>
          <w:rFonts w:ascii="Times-Roman" w:hAnsi="Times-Roman" w:cs="Times-Roman"/>
          <w:color w:val="000000"/>
          <w:sz w:val="23"/>
          <w:szCs w:val="23"/>
        </w:rPr>
        <w:t>).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Celem przetwarzania Danych Osobowych jest  wypełnienie obowiązków statutowych ZDM w zakresie zadań powierzonych do realizacji przez Prezydenta m.st. Warszawy.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Dane Osobowe będą przetwarzane w oparciu o przesłankę wskazaną w art.6 ust. 1 lit. c Rozporządzenia UE 2016/679 z dnia 27 kwietnia 2016 r. (dalej jako 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„RODO”</w:t>
      </w:r>
      <w:r w:rsidRPr="00C2525E">
        <w:rPr>
          <w:rFonts w:ascii="Times-Roman" w:hAnsi="Times-Roman" w:cs="Times-Roman"/>
          <w:color w:val="000000"/>
          <w:sz w:val="23"/>
          <w:szCs w:val="23"/>
        </w:rPr>
        <w:t>), to jest w ramach obowiązku prawnego ciążącego na Administratorze.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Dostęp do Danych Osobowych mogą mieć następujący odbiorcy danych:</w:t>
      </w:r>
    </w:p>
    <w:p w:rsidR="008A4CB7" w:rsidRPr="00C2525E" w:rsidRDefault="008A4CB7" w:rsidP="008A4CB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upoważnieni pracownicy Administratora;</w:t>
      </w:r>
    </w:p>
    <w:p w:rsidR="008A4CB7" w:rsidRPr="00C2525E" w:rsidRDefault="008A4CB7" w:rsidP="008A4CB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podmioty uprawnione do otrzymania Danych Osobowych na podstawie przepisów prawa</w:t>
      </w:r>
      <w:r>
        <w:rPr>
          <w:rFonts w:ascii="Times-Roman" w:hAnsi="Times-Roman" w:cs="Times-Roman"/>
          <w:color w:val="000000"/>
          <w:sz w:val="23"/>
          <w:szCs w:val="23"/>
        </w:rPr>
        <w:t>, w szczególności</w:t>
      </w: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 Policja, Straż Miejska,  prokurator.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Dane Osobowe będą przechowywane przez okres niezbędny do realizacji celu, o którym mowa w ust. 1, a po tym czasie w zakresie wymaganym przez przepisy prawa  powszechnie obowiązującego</w:t>
      </w:r>
      <w:r w:rsidRPr="00C2525E">
        <w:rPr>
          <w:rFonts w:ascii="Times-Roman" w:hAnsi="Times-Roman" w:cs="Times-Roman"/>
          <w:i/>
          <w:color w:val="000000"/>
          <w:sz w:val="23"/>
          <w:szCs w:val="23"/>
        </w:rPr>
        <w:t>.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Podanie Danych Osobowych przez osobę, której dane dotyczą jest dobrowolne lecz niezbędne do rozpatrzenia wniosku.</w:t>
      </w:r>
    </w:p>
    <w:p w:rsidR="008A4CB7" w:rsidRPr="00C2525E" w:rsidRDefault="008A4CB7" w:rsidP="008A4CB7">
      <w:pPr>
        <w:autoSpaceDE w:val="0"/>
        <w:autoSpaceDN w:val="0"/>
        <w:adjustRightInd w:val="0"/>
        <w:ind w:left="341" w:firstLine="19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Niepodanie danych oznaczonych jako wymag</w:t>
      </w:r>
      <w:r>
        <w:rPr>
          <w:rFonts w:ascii="Times-Roman" w:hAnsi="Times-Roman" w:cs="Times-Roman"/>
          <w:color w:val="000000"/>
          <w:sz w:val="23"/>
          <w:szCs w:val="23"/>
        </w:rPr>
        <w:t xml:space="preserve">ane skutkuje </w:t>
      </w:r>
      <w:r w:rsidR="006E07D8">
        <w:rPr>
          <w:rFonts w:ascii="Times-Roman" w:hAnsi="Times-Roman" w:cs="Times-Roman"/>
          <w:color w:val="000000"/>
          <w:sz w:val="23"/>
          <w:szCs w:val="23"/>
        </w:rPr>
        <w:t>brakiem możliwości rozpatrzenia</w:t>
      </w:r>
      <w:r>
        <w:rPr>
          <w:rFonts w:ascii="Times-Roman" w:hAnsi="Times-Roman" w:cs="Times-Roman"/>
          <w:color w:val="000000"/>
          <w:sz w:val="23"/>
          <w:szCs w:val="23"/>
        </w:rPr>
        <w:t xml:space="preserve"> </w:t>
      </w:r>
      <w:r w:rsidRPr="00C2525E">
        <w:rPr>
          <w:rFonts w:ascii="Times-Roman" w:hAnsi="Times-Roman" w:cs="Times-Roman"/>
          <w:color w:val="000000"/>
          <w:sz w:val="23"/>
          <w:szCs w:val="23"/>
        </w:rPr>
        <w:t>wniosku i wydania identyfikatora.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Osoba, której dane dotyczą może skorzystać wobec Administratora z następujących praw:</w:t>
      </w:r>
    </w:p>
    <w:p w:rsidR="008A4CB7" w:rsidRPr="00C2525E" w:rsidRDefault="008A4CB7" w:rsidP="008A4CB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prawa do żądania dostępu do swoich Danych Osobowych oraz do ich sprostowania;</w:t>
      </w:r>
    </w:p>
    <w:p w:rsidR="008A4CB7" w:rsidRPr="00C2525E" w:rsidRDefault="008A4CB7" w:rsidP="008A4CB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prawa do ograniczenia przetwarzania jej danych w sytuacjach i na zasadach wskazanych w art. 18 RODO lub do ich usunięcia zgodnie z art. 17 RODO („prawo do bycia zapomnianym”);</w:t>
      </w:r>
    </w:p>
    <w:p w:rsidR="008A4CB7" w:rsidRPr="00C2525E" w:rsidRDefault="008A4CB7" w:rsidP="008A4CB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prawa do wniesienia w dowolnym momencie sprzeciwu wobec przetwarzania jej Danych Osobowych o którym mowa w art. 21 ust. 1 RODO z przyczyn związanych z jej szczególną sytuacją, o którym mowa w art. 21 ust. 1 RODO;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</w:t>
      </w:r>
    </w:p>
    <w:p w:rsidR="008A4CB7" w:rsidRPr="00C2525E" w:rsidRDefault="008A4CB7" w:rsidP="008A4CB7">
      <w:pPr>
        <w:autoSpaceDE w:val="0"/>
        <w:autoSpaceDN w:val="0"/>
        <w:adjustRightInd w:val="0"/>
        <w:ind w:firstLine="341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Kontakt do IOD:</w:t>
      </w:r>
      <w:r w:rsidRPr="00C2525E">
        <w:rPr>
          <w:rFonts w:ascii="Times-Roman" w:hAnsi="Times-Roman" w:cs="Times-Roman"/>
          <w:i/>
          <w:color w:val="000000"/>
          <w:sz w:val="23"/>
          <w:szCs w:val="23"/>
        </w:rPr>
        <w:t xml:space="preserve"> </w:t>
      </w:r>
      <w:hyperlink r:id="rId7" w:history="1">
        <w:r w:rsidR="00D20594" w:rsidRPr="0004278B">
          <w:rPr>
            <w:rStyle w:val="Hipercze"/>
            <w:rFonts w:ascii="Times-Roman" w:hAnsi="Times-Roman" w:cs="Times-Roman"/>
            <w:i/>
            <w:sz w:val="23"/>
            <w:szCs w:val="23"/>
          </w:rPr>
          <w:t>iod@zdm.waw.pl</w:t>
        </w:r>
      </w:hyperlink>
      <w:r w:rsidR="00D20594">
        <w:rPr>
          <w:rFonts w:ascii="Times-Roman" w:hAnsi="Times-Roman" w:cs="Times-Roman"/>
          <w:i/>
          <w:color w:val="000000"/>
          <w:sz w:val="23"/>
          <w:szCs w:val="23"/>
        </w:rPr>
        <w:t xml:space="preserve"> 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Ponadto osoba, której dane dotyczą ma prawo wnieść w skargę na przetwarzanie jej danych osobowych przez Administratora do Prezesa Urzędu Ochrony Danych Osobowych (adres: ul. Stawki 2, 00-193 Warszawa).</w:t>
      </w:r>
    </w:p>
    <w:p w:rsidR="008A4CB7" w:rsidRPr="00396B32" w:rsidRDefault="008A4CB7" w:rsidP="008A4CB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C643CF" w:rsidRPr="00E822CB" w:rsidRDefault="00C643CF" w:rsidP="0092570D">
      <w:pPr>
        <w:spacing w:line="360" w:lineRule="auto"/>
        <w:rPr>
          <w:sz w:val="16"/>
          <w:szCs w:val="16"/>
        </w:rPr>
      </w:pPr>
    </w:p>
    <w:sectPr w:rsidR="00C643CF" w:rsidRPr="00E822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21C" w:rsidRDefault="008D721C" w:rsidP="002D0404">
      <w:r>
        <w:separator/>
      </w:r>
    </w:p>
  </w:endnote>
  <w:endnote w:type="continuationSeparator" w:id="0">
    <w:p w:rsidR="008D721C" w:rsidRDefault="008D721C" w:rsidP="002D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21C" w:rsidRDefault="008D721C" w:rsidP="002D0404">
      <w:r>
        <w:separator/>
      </w:r>
    </w:p>
  </w:footnote>
  <w:footnote w:type="continuationSeparator" w:id="0">
    <w:p w:rsidR="008D721C" w:rsidRDefault="008D721C" w:rsidP="002D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04" w:rsidRDefault="002D0404">
    <w:pPr>
      <w:pStyle w:val="Nagwek"/>
    </w:pPr>
    <w:r>
      <w:t xml:space="preserve">                                                                                                            </w:t>
    </w:r>
    <w:r w:rsidR="00CC4928">
      <w:t xml:space="preserve">                           KU……..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E9"/>
    <w:rsid w:val="00047473"/>
    <w:rsid w:val="000B4FCC"/>
    <w:rsid w:val="000D7F81"/>
    <w:rsid w:val="000E5A5A"/>
    <w:rsid w:val="000F6DCB"/>
    <w:rsid w:val="001114C3"/>
    <w:rsid w:val="00121402"/>
    <w:rsid w:val="0012244F"/>
    <w:rsid w:val="00140FFA"/>
    <w:rsid w:val="001B2B73"/>
    <w:rsid w:val="002B2E7A"/>
    <w:rsid w:val="002C063D"/>
    <w:rsid w:val="002D0404"/>
    <w:rsid w:val="002E5607"/>
    <w:rsid w:val="00330A99"/>
    <w:rsid w:val="00353EDA"/>
    <w:rsid w:val="003B4DB4"/>
    <w:rsid w:val="00454F00"/>
    <w:rsid w:val="00467A09"/>
    <w:rsid w:val="004D1D97"/>
    <w:rsid w:val="004E1960"/>
    <w:rsid w:val="0057072D"/>
    <w:rsid w:val="006E07D8"/>
    <w:rsid w:val="006F2929"/>
    <w:rsid w:val="007310C1"/>
    <w:rsid w:val="00731F57"/>
    <w:rsid w:val="00774DFD"/>
    <w:rsid w:val="007C3E3C"/>
    <w:rsid w:val="007E13B0"/>
    <w:rsid w:val="0083531F"/>
    <w:rsid w:val="00874F90"/>
    <w:rsid w:val="008A4CB7"/>
    <w:rsid w:val="008D66D9"/>
    <w:rsid w:val="008D721C"/>
    <w:rsid w:val="0092570D"/>
    <w:rsid w:val="00972DE9"/>
    <w:rsid w:val="00A12AF8"/>
    <w:rsid w:val="00A570A7"/>
    <w:rsid w:val="00AE0D98"/>
    <w:rsid w:val="00B430AA"/>
    <w:rsid w:val="00C643CF"/>
    <w:rsid w:val="00C93702"/>
    <w:rsid w:val="00CC4928"/>
    <w:rsid w:val="00D07BE3"/>
    <w:rsid w:val="00D20594"/>
    <w:rsid w:val="00D649EF"/>
    <w:rsid w:val="00DD75E5"/>
    <w:rsid w:val="00DE62A6"/>
    <w:rsid w:val="00E53E0D"/>
    <w:rsid w:val="00E60350"/>
    <w:rsid w:val="00E822CB"/>
    <w:rsid w:val="00E95268"/>
    <w:rsid w:val="00EA44CF"/>
    <w:rsid w:val="00ED3C68"/>
    <w:rsid w:val="00F460CF"/>
    <w:rsid w:val="00F54BC0"/>
    <w:rsid w:val="00F73279"/>
    <w:rsid w:val="00F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2AE2D-0B40-4CEF-9055-AB7F29CB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2D04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D0404"/>
    <w:rPr>
      <w:sz w:val="24"/>
      <w:szCs w:val="24"/>
    </w:rPr>
  </w:style>
  <w:style w:type="paragraph" w:styleId="Stopka">
    <w:name w:val="footer"/>
    <w:basedOn w:val="Normalny"/>
    <w:link w:val="StopkaZnak"/>
    <w:rsid w:val="002D04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D0404"/>
    <w:rPr>
      <w:sz w:val="24"/>
      <w:szCs w:val="24"/>
    </w:rPr>
  </w:style>
  <w:style w:type="paragraph" w:styleId="Tekstdymka">
    <w:name w:val="Balloon Text"/>
    <w:basedOn w:val="Normalny"/>
    <w:link w:val="TekstdymkaZnak"/>
    <w:rsid w:val="00EA44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A44CF"/>
    <w:rPr>
      <w:rFonts w:ascii="Segoe UI" w:hAnsi="Segoe UI" w:cs="Segoe UI"/>
      <w:sz w:val="18"/>
      <w:szCs w:val="18"/>
    </w:rPr>
  </w:style>
  <w:style w:type="character" w:styleId="Hipercze">
    <w:name w:val="Hyperlink"/>
    <w:rsid w:val="00D205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d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ZDM</Company>
  <LinksUpToDate>false</LinksUpToDate>
  <CharactersWithSpaces>6603</CharactersWithSpaces>
  <SharedDoc>false</SharedDoc>
  <HLinks>
    <vt:vector size="6" baseType="variant">
      <vt:variant>
        <vt:i4>524384</vt:i4>
      </vt:variant>
      <vt:variant>
        <vt:i4>0</vt:i4>
      </vt:variant>
      <vt:variant>
        <vt:i4>0</vt:i4>
      </vt:variant>
      <vt:variant>
        <vt:i4>5</vt:i4>
      </vt:variant>
      <vt:variant>
        <vt:lpwstr>mailto:iod@zdm.waw.pl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b.rosa</dc:creator>
  <cp:keywords/>
  <dc:description/>
  <cp:lastModifiedBy>Zdunek Marta (CB)</cp:lastModifiedBy>
  <cp:revision>2</cp:revision>
  <cp:lastPrinted>2017-08-01T09:40:00Z</cp:lastPrinted>
  <dcterms:created xsi:type="dcterms:W3CDTF">2025-09-10T12:41:00Z</dcterms:created>
  <dcterms:modified xsi:type="dcterms:W3CDTF">2025-09-10T12:41:00Z</dcterms:modified>
</cp:coreProperties>
</file>