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11A1" w14:textId="77777777" w:rsidR="00A21B6A" w:rsidRPr="00187923" w:rsidRDefault="00A21B6A" w:rsidP="00A21B6A">
      <w:pPr>
        <w:spacing w:after="0" w:line="300" w:lineRule="auto"/>
        <w:rPr>
          <w:rFonts w:cstheme="minorHAnsi"/>
          <w:u w:val="dotted"/>
        </w:rPr>
      </w:pPr>
      <w:bookmarkStart w:id="0" w:name="_Hlk159934121"/>
      <w:r w:rsidRPr="001D38E8">
        <w:rPr>
          <w:rFonts w:cstheme="minorHAnsi"/>
          <w:b/>
          <w:bCs/>
        </w:rPr>
        <w:t>[!] Instrukcja wypełnienia:</w:t>
      </w:r>
    </w:p>
    <w:p w14:paraId="5FE9175E" w14:textId="77777777" w:rsidR="00A21B6A" w:rsidRPr="001D38E8" w:rsidRDefault="00A21B6A" w:rsidP="00A21B6A">
      <w:pPr>
        <w:numPr>
          <w:ilvl w:val="0"/>
          <w:numId w:val="3"/>
        </w:numPr>
        <w:spacing w:after="0" w:line="300" w:lineRule="auto"/>
        <w:ind w:left="284" w:hanging="284"/>
        <w:contextualSpacing/>
        <w:rPr>
          <w:lang w:eastAsia="pl-PL"/>
        </w:rPr>
      </w:pPr>
      <w:r w:rsidRPr="001D38E8">
        <w:rPr>
          <w:lang w:eastAsia="pl-PL"/>
        </w:rPr>
        <w:t>Wypełnij WIELKIMI LITERAMI.</w:t>
      </w:r>
    </w:p>
    <w:p w14:paraId="0C324EBD" w14:textId="77777777" w:rsidR="00A21B6A" w:rsidRPr="001D38E8" w:rsidRDefault="00A21B6A" w:rsidP="00A21B6A">
      <w:pPr>
        <w:numPr>
          <w:ilvl w:val="0"/>
          <w:numId w:val="3"/>
        </w:numPr>
        <w:spacing w:after="0" w:line="300" w:lineRule="auto"/>
        <w:ind w:left="284" w:hanging="284"/>
        <w:contextualSpacing/>
        <w:rPr>
          <w:lang w:eastAsia="pl-PL"/>
        </w:rPr>
      </w:pPr>
      <w:r w:rsidRPr="001D38E8">
        <w:rPr>
          <w:lang w:eastAsia="pl-PL"/>
        </w:rPr>
        <w:t>W polach wyboru zaznacz krzyżykiem właściwą kratkę.</w:t>
      </w:r>
    </w:p>
    <w:p w14:paraId="0103571F" w14:textId="77777777" w:rsidR="00A21B6A" w:rsidRPr="001D38E8" w:rsidRDefault="00A21B6A" w:rsidP="00A90F85">
      <w:pPr>
        <w:numPr>
          <w:ilvl w:val="0"/>
          <w:numId w:val="3"/>
        </w:numPr>
        <w:spacing w:after="360" w:line="300" w:lineRule="auto"/>
        <w:ind w:left="284" w:hanging="284"/>
        <w:rPr>
          <w:lang w:eastAsia="pl-PL"/>
        </w:rPr>
      </w:pPr>
      <w:r w:rsidRPr="001D38E8">
        <w:rPr>
          <w:lang w:eastAsia="pl-PL"/>
        </w:rPr>
        <w:t>Jeśli jest więcej niż dwóch wnioskodawców, skopiujcie i wypełnijcie odpowiednią liczbę pól z danymi lub wypełnijcie odpowiednią liczbę wniosków.</w:t>
      </w:r>
    </w:p>
    <w:p w14:paraId="7831E50C" w14:textId="77777777" w:rsidR="00A21B6A" w:rsidRPr="001D38E8" w:rsidRDefault="00A21B6A" w:rsidP="0085569B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1D38E8">
        <w:rPr>
          <w:rFonts w:cstheme="minorHAnsi"/>
        </w:rPr>
        <w:t xml:space="preserve">Warszawa, </w:t>
      </w:r>
      <w:r w:rsidRPr="001D38E8">
        <w:rPr>
          <w:rFonts w:cstheme="minorHAnsi"/>
          <w:u w:val="dotted"/>
        </w:rPr>
        <w:tab/>
      </w:r>
      <w:r w:rsidRPr="001D38E8">
        <w:rPr>
          <w:rFonts w:cstheme="minorHAnsi"/>
        </w:rPr>
        <w:t xml:space="preserve"> r.</w:t>
      </w:r>
    </w:p>
    <w:p w14:paraId="2D2D04AF" w14:textId="77777777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b/>
          <w:bCs/>
          <w:u w:val="dotted"/>
        </w:rPr>
      </w:pPr>
      <w:r w:rsidRPr="001D38E8">
        <w:rPr>
          <w:rFonts w:cstheme="minorHAnsi"/>
          <w:b/>
          <w:bCs/>
        </w:rPr>
        <w:t xml:space="preserve">Imię i nazwisko lub nazwa: </w:t>
      </w:r>
      <w:r w:rsidRPr="001D38E8">
        <w:rPr>
          <w:rFonts w:cstheme="minorHAnsi"/>
          <w:b/>
          <w:bCs/>
          <w:u w:val="dotted"/>
        </w:rPr>
        <w:tab/>
      </w:r>
    </w:p>
    <w:p w14:paraId="33196E3D" w14:textId="77777777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Adres do korespondencji: </w:t>
      </w:r>
      <w:r w:rsidRPr="001D38E8">
        <w:rPr>
          <w:rFonts w:cstheme="minorHAnsi"/>
          <w:u w:val="dotted"/>
        </w:rPr>
        <w:tab/>
      </w:r>
    </w:p>
    <w:p w14:paraId="71A6EAA1" w14:textId="490C48C1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8975052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963305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8411314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REGON: </w:t>
      </w:r>
      <w:r w:rsidRPr="001D38E8">
        <w:rPr>
          <w:rFonts w:cstheme="minorHAnsi"/>
          <w:u w:val="dotted"/>
        </w:rPr>
        <w:t xml:space="preserve"> </w:t>
      </w:r>
      <w:r w:rsidRPr="001D38E8">
        <w:rPr>
          <w:rFonts w:cstheme="minorHAnsi"/>
          <w:u w:val="dotted"/>
        </w:rPr>
        <w:tab/>
      </w:r>
    </w:p>
    <w:p w14:paraId="2B8425D7" w14:textId="77777777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eastAsia="Calibri" w:cstheme="minorHAnsi"/>
          <w:shd w:val="clear" w:color="auto" w:fill="FFFFFF"/>
        </w:rPr>
        <w:t>Telefon kontaktowy, adres e-mail</w:t>
      </w:r>
      <w:r w:rsidRPr="001D38E8">
        <w:rPr>
          <w:rFonts w:eastAsia="Calibri" w:cstheme="minorHAnsi"/>
          <w:shd w:val="clear" w:color="auto" w:fill="FFFFFF"/>
          <w:vertAlign w:val="superscript"/>
        </w:rPr>
        <w:footnoteReference w:id="1"/>
      </w:r>
      <w:r w:rsidRPr="001D38E8">
        <w:rPr>
          <w:rFonts w:cstheme="minorHAnsi"/>
        </w:rPr>
        <w:t xml:space="preserve">: </w:t>
      </w:r>
      <w:r w:rsidRPr="001D38E8">
        <w:rPr>
          <w:rFonts w:cstheme="minorHAnsi"/>
          <w:u w:val="dotted"/>
        </w:rPr>
        <w:tab/>
      </w:r>
    </w:p>
    <w:p w14:paraId="07AC6C9F" w14:textId="77777777" w:rsidR="00A21B6A" w:rsidRPr="001D38E8" w:rsidRDefault="00A21B6A" w:rsidP="00A21B6A">
      <w:pPr>
        <w:spacing w:after="120" w:line="300" w:lineRule="auto"/>
        <w:rPr>
          <w:rFonts w:cstheme="minorHAnsi"/>
          <w:b/>
          <w:bCs/>
        </w:rPr>
      </w:pPr>
      <w:r w:rsidRPr="001D38E8"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41F36ED1" wp14:editId="32EF140E">
                <wp:extent cx="57816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5C7D48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CCFB61F" w14:textId="77777777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b/>
          <w:bCs/>
          <w:u w:val="dotted"/>
        </w:rPr>
      </w:pPr>
      <w:r w:rsidRPr="001D38E8">
        <w:rPr>
          <w:rFonts w:cstheme="minorHAnsi"/>
          <w:b/>
          <w:bCs/>
        </w:rPr>
        <w:t xml:space="preserve">Imię i nazwisko lub nazwa: </w:t>
      </w:r>
      <w:r w:rsidRPr="001D38E8">
        <w:rPr>
          <w:rFonts w:cstheme="minorHAnsi"/>
          <w:b/>
          <w:bCs/>
          <w:u w:val="dotted"/>
        </w:rPr>
        <w:tab/>
      </w:r>
    </w:p>
    <w:p w14:paraId="478AC377" w14:textId="77777777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Adres do korespondencji: </w:t>
      </w:r>
      <w:r w:rsidRPr="001D38E8">
        <w:rPr>
          <w:rFonts w:cstheme="minorHAnsi"/>
          <w:u w:val="dotted"/>
        </w:rPr>
        <w:tab/>
      </w:r>
    </w:p>
    <w:p w14:paraId="31797DFA" w14:textId="3E907625" w:rsidR="00A21B6A" w:rsidRPr="001D38E8" w:rsidRDefault="00A21B6A" w:rsidP="00A21B6A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REGON: </w:t>
      </w:r>
      <w:r w:rsidRPr="001D38E8">
        <w:rPr>
          <w:rFonts w:cstheme="minorHAnsi"/>
          <w:u w:val="dotted"/>
        </w:rPr>
        <w:t xml:space="preserve"> </w:t>
      </w:r>
      <w:r w:rsidRPr="001D38E8">
        <w:rPr>
          <w:rFonts w:cstheme="minorHAnsi"/>
          <w:u w:val="dotted"/>
        </w:rPr>
        <w:tab/>
      </w:r>
    </w:p>
    <w:p w14:paraId="7C513E59" w14:textId="7E0040C3" w:rsidR="00A21B6A" w:rsidRDefault="00A21B6A" w:rsidP="00A21B6A">
      <w:pPr>
        <w:tabs>
          <w:tab w:val="left" w:pos="9072"/>
        </w:tabs>
        <w:spacing w:after="480" w:line="300" w:lineRule="auto"/>
      </w:pPr>
      <w:r w:rsidRPr="001D38E8">
        <w:rPr>
          <w:rFonts w:eastAsia="Calibri" w:cstheme="minorHAnsi"/>
          <w:shd w:val="clear" w:color="auto" w:fill="FFFFFF"/>
        </w:rPr>
        <w:t>Telefon kontaktowy, adres e-mail</w:t>
      </w:r>
      <w:r w:rsidRPr="001D38E8">
        <w:rPr>
          <w:rFonts w:eastAsia="Calibri" w:cstheme="minorHAnsi"/>
          <w:shd w:val="clear" w:color="auto" w:fill="FFFFFF"/>
          <w:vertAlign w:val="superscript"/>
        </w:rPr>
        <w:t>1</w:t>
      </w:r>
      <w:r w:rsidRPr="001D38E8">
        <w:rPr>
          <w:rFonts w:cstheme="minorHAnsi"/>
        </w:rPr>
        <w:t xml:space="preserve">: </w:t>
      </w:r>
      <w:r w:rsidRPr="001D38E8">
        <w:rPr>
          <w:rFonts w:cstheme="minorHAnsi"/>
          <w:u w:val="dotted"/>
        </w:rPr>
        <w:tab/>
      </w:r>
    </w:p>
    <w:p w14:paraId="2C6016CD" w14:textId="677F1D3F" w:rsidR="00561581" w:rsidRPr="00561581" w:rsidRDefault="00561581" w:rsidP="0058229A">
      <w:pPr>
        <w:spacing w:after="240" w:line="300" w:lineRule="auto"/>
        <w:ind w:left="5954"/>
        <w:rPr>
          <w:rFonts w:cstheme="minorHAnsi"/>
        </w:rPr>
      </w:pPr>
      <w:r w:rsidRPr="0058229A">
        <w:rPr>
          <w:rFonts w:cstheme="minorHAnsi"/>
          <w:b/>
          <w:bCs/>
          <w:sz w:val="24"/>
          <w:szCs w:val="24"/>
        </w:rPr>
        <w:t>Urząd m.st. Warszawy</w:t>
      </w:r>
    </w:p>
    <w:p w14:paraId="225F4936" w14:textId="01AA9EC5" w:rsidR="00561581" w:rsidRPr="00B97707" w:rsidRDefault="00B97707" w:rsidP="0058229A">
      <w:pPr>
        <w:pStyle w:val="Nagwek1"/>
      </w:pPr>
      <w:r w:rsidRPr="003F7705">
        <w:t>Oświadczenie</w:t>
      </w:r>
    </w:p>
    <w:p w14:paraId="010CC458" w14:textId="5BB65E72" w:rsidR="004F6A15" w:rsidRDefault="003F7705" w:rsidP="00A21B6A">
      <w:pPr>
        <w:tabs>
          <w:tab w:val="left" w:pos="2835"/>
          <w:tab w:val="left" w:pos="5529"/>
          <w:tab w:val="left" w:pos="8931"/>
        </w:tabs>
        <w:spacing w:after="120" w:line="360" w:lineRule="auto"/>
        <w:rPr>
          <w:rFonts w:cstheme="minorHAnsi"/>
        </w:rPr>
      </w:pPr>
      <w:r w:rsidRPr="00D54D15">
        <w:rPr>
          <w:rStyle w:val="Nagwek2Znak"/>
        </w:rPr>
        <w:t>Dotyczy:</w:t>
      </w:r>
      <w:r w:rsidR="00561581" w:rsidRPr="00561581">
        <w:rPr>
          <w:rFonts w:cstheme="minorHAnsi"/>
        </w:rPr>
        <w:t xml:space="preserve"> wniosk</w:t>
      </w:r>
      <w:r w:rsidR="00D148DC">
        <w:rPr>
          <w:rFonts w:cstheme="minorHAnsi"/>
        </w:rPr>
        <w:t xml:space="preserve">u o </w:t>
      </w:r>
      <w:r w:rsidR="004E109C">
        <w:rPr>
          <w:rFonts w:cstheme="minorHAnsi"/>
        </w:rPr>
        <w:t>sprzedaż nieruchomości</w:t>
      </w:r>
      <w:r w:rsidR="008E1438">
        <w:rPr>
          <w:rFonts w:cstheme="minorHAnsi"/>
        </w:rPr>
        <w:t xml:space="preserve"> na rzecz jej użytkownika wieczystego</w:t>
      </w:r>
      <w:r w:rsidR="004E109C">
        <w:rPr>
          <w:rFonts w:cstheme="minorHAnsi"/>
        </w:rPr>
        <w:t>,</w:t>
      </w:r>
      <w:r w:rsidR="00D148DC">
        <w:rPr>
          <w:rFonts w:cstheme="minorHAnsi"/>
        </w:rPr>
        <w:t xml:space="preserve"> </w:t>
      </w:r>
      <w:r w:rsidR="004E109C">
        <w:rPr>
          <w:rFonts w:cstheme="minorHAnsi"/>
        </w:rPr>
        <w:t xml:space="preserve">która jest </w:t>
      </w:r>
      <w:r w:rsidR="004E109C" w:rsidRPr="004F6A15">
        <w:rPr>
          <w:rFonts w:cstheme="minorHAnsi"/>
        </w:rPr>
        <w:t>własnością</w:t>
      </w:r>
      <w:r w:rsidR="004E6754">
        <w:rPr>
          <w:rFonts w:cstheme="minorHAnsi"/>
        </w:rPr>
        <w:t>:</w:t>
      </w:r>
      <w:r w:rsidR="004E109C" w:rsidRPr="004F6A15">
        <w:rPr>
          <w:rFonts w:cstheme="minorHAnsi"/>
        </w:rPr>
        <w:t xml:space="preserve"> </w:t>
      </w:r>
      <w:sdt>
        <w:sdtPr>
          <w:rPr>
            <w:rFonts w:cstheme="minorHAnsi"/>
          </w:rPr>
          <w:alias w:val="m.st. Warszawy"/>
          <w:tag w:val="m.st. Warszawy"/>
          <w:id w:val="152150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09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109C" w:rsidRPr="004F6A15">
        <w:rPr>
          <w:rFonts w:cstheme="minorHAnsi"/>
        </w:rPr>
        <w:t xml:space="preserve"> </w:t>
      </w:r>
      <w:r w:rsidR="00843B67">
        <w:rPr>
          <w:rFonts w:cstheme="minorHAnsi"/>
        </w:rPr>
        <w:t>Miasta Stołecznego</w:t>
      </w:r>
      <w:r w:rsidR="004E109C" w:rsidRPr="004F6A15">
        <w:rPr>
          <w:rFonts w:cstheme="minorHAnsi"/>
        </w:rPr>
        <w:t xml:space="preserve"> Warszawy </w:t>
      </w:r>
      <w:sdt>
        <w:sdtPr>
          <w:rPr>
            <w:rFonts w:cstheme="minorHAnsi"/>
          </w:rPr>
          <w:alias w:val="Skarbu Państwa"/>
          <w:tag w:val="Skarbu Państwa"/>
          <w:id w:val="66312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09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109C" w:rsidRPr="004F6A15">
        <w:rPr>
          <w:rFonts w:cstheme="minorHAnsi"/>
        </w:rPr>
        <w:t xml:space="preserve"> Skarbu Państwa</w:t>
      </w:r>
      <w:r w:rsidR="00CA1263">
        <w:rPr>
          <w:rFonts w:cstheme="minorHAnsi"/>
        </w:rPr>
        <w:t>.</w:t>
      </w:r>
    </w:p>
    <w:p w14:paraId="04E10890" w14:textId="77777777" w:rsidR="00CA1263" w:rsidRPr="00CA1263" w:rsidRDefault="00CA1263" w:rsidP="00CA1263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 w:rsidRPr="00CA1263">
        <w:rPr>
          <w:rFonts w:cstheme="minorHAnsi"/>
        </w:rPr>
        <w:t xml:space="preserve">Nieruchomość ta, położona jest w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 xml:space="preserve">, w dzielnicy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 xml:space="preserve">, przy ulicy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>.</w:t>
      </w:r>
    </w:p>
    <w:p w14:paraId="48123DA6" w14:textId="77777777" w:rsidR="00CA1263" w:rsidRPr="00CA1263" w:rsidRDefault="00CA1263" w:rsidP="00CA1263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 w:rsidRPr="00CA1263">
        <w:rPr>
          <w:rFonts w:cstheme="minorHAnsi"/>
        </w:rPr>
        <w:t>Oznaczona jest jako:</w:t>
      </w:r>
    </w:p>
    <w:p w14:paraId="7ED3F220" w14:textId="77777777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 xml:space="preserve">działka ewidencyjna nr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3FCBA40" w14:textId="53C91689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>z obrębu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 m</w:t>
      </w:r>
      <w:r w:rsidRPr="004E675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A1263">
        <w:rPr>
          <w:rFonts w:asciiTheme="minorHAnsi" w:hAnsiTheme="minorHAnsi" w:cstheme="minorHAnsi"/>
          <w:sz w:val="22"/>
          <w:szCs w:val="22"/>
        </w:rPr>
        <w:t>,</w:t>
      </w:r>
    </w:p>
    <w:p w14:paraId="3181F035" w14:textId="64725C2A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>o powierzchni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6F0C9C" w14:textId="29C45C13" w:rsidR="00561581" w:rsidRPr="00CA1263" w:rsidRDefault="00CA1263" w:rsidP="00A21B6A">
      <w:pPr>
        <w:pStyle w:val="Akapitzlist"/>
        <w:numPr>
          <w:ilvl w:val="0"/>
          <w:numId w:val="2"/>
        </w:numPr>
        <w:tabs>
          <w:tab w:val="left" w:pos="7088"/>
        </w:tabs>
        <w:spacing w:after="480" w:line="36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 xml:space="preserve">uregulowana w księdze wieczystej nr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="00E94F94" w:rsidRPr="00CA1263">
        <w:rPr>
          <w:rFonts w:asciiTheme="minorHAnsi" w:hAnsiTheme="minorHAnsi" w:cstheme="minorHAnsi"/>
          <w:sz w:val="22"/>
          <w:szCs w:val="22"/>
        </w:rPr>
        <w:t>.</w:t>
      </w:r>
    </w:p>
    <w:p w14:paraId="4532CC4E" w14:textId="0F46D361" w:rsidR="00460A99" w:rsidRDefault="00460A99" w:rsidP="00460A99">
      <w:pPr>
        <w:tabs>
          <w:tab w:val="left" w:pos="4111"/>
          <w:tab w:val="left" w:pos="5103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lastRenderedPageBreak/>
        <w:t>Nieruchomość, której dotyczy mój wniosek</w:t>
      </w:r>
      <w:r>
        <w:rPr>
          <w:rFonts w:cstheme="minorHAnsi"/>
        </w:rPr>
        <w:tab/>
      </w:r>
      <w:sdt>
        <w:sdtPr>
          <w:rPr>
            <w:rFonts w:cstheme="minorHAnsi"/>
          </w:rPr>
          <w:alias w:val="jest"/>
          <w:tag w:val="jest"/>
          <w:id w:val="-2889777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jest</w:t>
      </w:r>
      <w:r>
        <w:rPr>
          <w:rFonts w:cstheme="minorHAnsi"/>
        </w:rPr>
        <w:tab/>
      </w:r>
      <w:sdt>
        <w:sdtPr>
          <w:rPr>
            <w:rFonts w:cstheme="minorHAnsi"/>
          </w:rPr>
          <w:alias w:val="nie jest"/>
          <w:tag w:val="nie jest"/>
          <w:id w:val="-1877845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nie jest</w:t>
      </w:r>
    </w:p>
    <w:p w14:paraId="5D412AEA" w14:textId="3F69DE1A" w:rsidR="00561581" w:rsidRDefault="00460A99" w:rsidP="00460A99">
      <w:pPr>
        <w:tabs>
          <w:tab w:val="left" w:pos="8931"/>
        </w:tabs>
        <w:spacing w:after="240" w:line="300" w:lineRule="auto"/>
        <w:rPr>
          <w:rFonts w:cstheme="minorHAnsi"/>
        </w:rPr>
      </w:pPr>
      <w:r>
        <w:rPr>
          <w:rFonts w:cstheme="minorHAnsi"/>
        </w:rPr>
        <w:t>wykorzystywana do prowadzenia działalności gospodarczej</w:t>
      </w:r>
      <w:r w:rsidR="00BD5D00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pod nazwą </w:t>
      </w:r>
      <w:r w:rsidRPr="00460A99">
        <w:rPr>
          <w:rFonts w:cstheme="minorHAnsi"/>
          <w:u w:val="dotted"/>
        </w:rPr>
        <w:tab/>
      </w:r>
      <w:r w:rsidR="0058229A">
        <w:rPr>
          <w:rFonts w:cstheme="minorHAnsi"/>
        </w:rPr>
        <w:t>.</w:t>
      </w:r>
    </w:p>
    <w:p w14:paraId="56904346" w14:textId="25FB2F87" w:rsidR="00460A99" w:rsidRPr="00460A99" w:rsidRDefault="00460A99" w:rsidP="00460A99">
      <w:pPr>
        <w:tabs>
          <w:tab w:val="left" w:pos="8931"/>
        </w:tabs>
        <w:spacing w:after="600" w:line="300" w:lineRule="auto"/>
        <w:rPr>
          <w:rFonts w:cstheme="minorHAnsi"/>
        </w:rPr>
      </w:pPr>
      <w:r w:rsidRPr="00460A99">
        <w:rPr>
          <w:rFonts w:cstheme="minorHAnsi"/>
        </w:rPr>
        <w:t>Wiem</w:t>
      </w:r>
      <w:r>
        <w:rPr>
          <w:rFonts w:cstheme="minorHAnsi"/>
        </w:rPr>
        <w:t>, że</w:t>
      </w:r>
      <w:r w:rsidRPr="00460A99">
        <w:rPr>
          <w:rFonts w:cstheme="minorHAnsi"/>
        </w:rPr>
        <w:t xml:space="preserve"> za </w:t>
      </w:r>
      <w:r w:rsidRPr="00460A99">
        <w:rPr>
          <w:rFonts w:cstheme="minorHAnsi"/>
          <w:bCs/>
        </w:rPr>
        <w:t xml:space="preserve">złożenie oświadczenia niezgodnego z prawdą lub zatajenie w nim prawdy </w:t>
      </w:r>
      <w:r w:rsidRPr="00460A99">
        <w:rPr>
          <w:rFonts w:cstheme="minorHAnsi"/>
        </w:rPr>
        <w:t>grozi mi kara pozbawienia wolności od 6 miesięcy do 8 lat, zgodnie z art. 233 § 1 kodeksu karnego</w:t>
      </w:r>
      <w:r w:rsidRPr="00460A99">
        <w:rPr>
          <w:rStyle w:val="Odwoanieprzypisudolnego"/>
          <w:rFonts w:cstheme="minorHAnsi"/>
        </w:rPr>
        <w:footnoteReference w:id="3"/>
      </w:r>
    </w:p>
    <w:p w14:paraId="161C8F7E" w14:textId="77777777" w:rsidR="00A21B6A" w:rsidRDefault="00A21B6A" w:rsidP="00A21B6A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  <w:u w:val="dotted"/>
        </w:rPr>
        <w:sectPr w:rsidR="00A21B6A" w:rsidSect="00290AEF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1" w:name="_Hlk162430740"/>
    </w:p>
    <w:p w14:paraId="661B52F2" w14:textId="77777777" w:rsidR="00A21B6A" w:rsidRPr="00187923" w:rsidRDefault="00A21B6A" w:rsidP="00A21B6A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4149FD42" w14:textId="77777777" w:rsidR="00A21B6A" w:rsidRPr="001D38E8" w:rsidRDefault="00A21B6A" w:rsidP="00A21B6A">
      <w:pPr>
        <w:tabs>
          <w:tab w:val="left" w:pos="4394"/>
        </w:tabs>
        <w:spacing w:after="0" w:line="240" w:lineRule="auto"/>
        <w:ind w:left="1560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p w14:paraId="4E85A3AB" w14:textId="77777777" w:rsidR="00A21B6A" w:rsidRPr="00187923" w:rsidRDefault="00A21B6A" w:rsidP="00A21B6A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77E4B707" w14:textId="77777777" w:rsidR="00A21B6A" w:rsidRPr="001D38E8" w:rsidRDefault="00A21B6A" w:rsidP="00A21B6A">
      <w:pPr>
        <w:tabs>
          <w:tab w:val="left" w:pos="4394"/>
        </w:tabs>
        <w:spacing w:after="480" w:line="240" w:lineRule="auto"/>
        <w:ind w:left="1560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bookmarkEnd w:id="1"/>
    <w:p w14:paraId="60B991FD" w14:textId="77777777" w:rsidR="00A21B6A" w:rsidRDefault="00A21B6A" w:rsidP="00171072">
      <w:pPr>
        <w:pStyle w:val="Nagwek2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A21B6A" w:rsidSect="00A90F8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6D8463D7" w14:textId="77777777" w:rsidR="00171072" w:rsidRPr="0058229A" w:rsidRDefault="00171072" w:rsidP="00171072">
      <w:pPr>
        <w:pStyle w:val="Nagwek2"/>
      </w:pPr>
      <w:r w:rsidRPr="0058229A">
        <w:t>Oświadczenie o wyrażeniu zgody na przetwarzanie danych osobowych</w:t>
      </w:r>
    </w:p>
    <w:p w14:paraId="0AF725CC" w14:textId="21835729" w:rsidR="00171072" w:rsidRPr="00171072" w:rsidRDefault="00171072" w:rsidP="00460A99">
      <w:pPr>
        <w:spacing w:after="600" w:line="300" w:lineRule="auto"/>
        <w:rPr>
          <w:rFonts w:ascii="Calibri" w:eastAsia="Times New Roman" w:hAnsi="Calibri" w:cs="Calibri"/>
          <w:lang w:eastAsia="pl-PL"/>
        </w:rPr>
      </w:pPr>
      <w:r w:rsidRPr="00171072">
        <w:rPr>
          <w:rFonts w:ascii="Calibri" w:eastAsia="Times New Roman" w:hAnsi="Calibri" w:cs="Calibri"/>
          <w:lang w:eastAsia="pl-PL"/>
        </w:rPr>
        <w:t>Wyrażam zgodę na przetwarzanie przez Prezydenta m.st. Warszawy moich danych osobowych: numeru telefonu i adresu e-mail, aby</w:t>
      </w:r>
      <w:r w:rsidRPr="00171072">
        <w:rPr>
          <w:rFonts w:ascii="Calibri" w:eastAsia="Times New Roman" w:hAnsi="Calibri" w:cs="Calibri"/>
          <w:bCs/>
          <w:lang w:eastAsia="pl-PL"/>
        </w:rPr>
        <w:t xml:space="preserve"> urząd mógł przekazać mi istotne informacje o prowadzonym postępowaniu</w:t>
      </w:r>
      <w:r w:rsidRPr="00171072">
        <w:rPr>
          <w:rFonts w:ascii="Calibri" w:eastAsia="Times New Roman" w:hAnsi="Calibri" w:cs="Calibri"/>
          <w:lang w:eastAsia="pl-PL"/>
        </w:rPr>
        <w:t>.</w:t>
      </w:r>
      <w:r w:rsidR="001C5DED" w:rsidRPr="001C5DED">
        <w:t xml:space="preserve"> </w:t>
      </w:r>
      <w:r w:rsidR="001C5DED" w:rsidRPr="00FD0F2F">
        <w:t>Zgody udzielam na podstawie art. 6 ust. 1 lit a RODO</w:t>
      </w:r>
      <w:r w:rsidR="001C5DED" w:rsidRPr="00FD0F2F">
        <w:rPr>
          <w:rStyle w:val="Odwoanieprzypisudolnego"/>
        </w:rPr>
        <w:footnoteReference w:id="4"/>
      </w:r>
      <w:r w:rsidR="001C5DED" w:rsidRPr="00FD0F2F">
        <w:t>, który dotyczy przetwarzania danych osobowych na podstawie dobrowolnej zgody</w:t>
      </w:r>
      <w:r w:rsidR="001C5DED">
        <w:t>.</w:t>
      </w:r>
    </w:p>
    <w:p w14:paraId="3B143F4E" w14:textId="77777777" w:rsidR="00A21B6A" w:rsidRDefault="00A21B6A" w:rsidP="00A21B6A">
      <w:pPr>
        <w:numPr>
          <w:ilvl w:val="0"/>
          <w:numId w:val="5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  <w:u w:val="dotted"/>
        </w:rPr>
        <w:sectPr w:rsidR="00A21B6A" w:rsidSect="00A21B6A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59995E" w14:textId="77777777" w:rsidR="00A21B6A" w:rsidRPr="00187923" w:rsidRDefault="00A21B6A" w:rsidP="00A90F85">
      <w:pPr>
        <w:numPr>
          <w:ilvl w:val="0"/>
          <w:numId w:val="5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245D824B" w14:textId="77777777" w:rsidR="00A21B6A" w:rsidRPr="001D38E8" w:rsidRDefault="00A21B6A" w:rsidP="00A90F85">
      <w:pPr>
        <w:spacing w:after="0" w:line="240" w:lineRule="auto"/>
        <w:ind w:left="1560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p w14:paraId="325C343D" w14:textId="77777777" w:rsidR="00A21B6A" w:rsidRPr="00187923" w:rsidRDefault="00A21B6A" w:rsidP="00A90F85">
      <w:pPr>
        <w:numPr>
          <w:ilvl w:val="0"/>
          <w:numId w:val="5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12CD5F8B" w14:textId="0DFC95E2" w:rsidR="00A21B6A" w:rsidRDefault="00A21B6A" w:rsidP="00A21B6A">
      <w:pPr>
        <w:widowControl w:val="0"/>
        <w:tabs>
          <w:tab w:val="left" w:pos="9070"/>
        </w:tabs>
        <w:spacing w:after="0" w:line="240" w:lineRule="auto"/>
        <w:ind w:left="1560"/>
        <w:rPr>
          <w:rFonts w:ascii="Calibri" w:eastAsia="Times New Roman" w:hAnsi="Calibri" w:cs="Calibri"/>
          <w:shd w:val="clear" w:color="auto" w:fill="FFFFFF"/>
          <w:lang w:eastAsia="pl-PL"/>
        </w:rPr>
        <w:sectPr w:rsidR="00A21B6A" w:rsidSect="00A90F8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s</w:t>
      </w:r>
    </w:p>
    <w:bookmarkEnd w:id="0"/>
    <w:p w14:paraId="5ECF82AE" w14:textId="76A5BD83" w:rsidR="00733C14" w:rsidRPr="00561581" w:rsidRDefault="00733C14" w:rsidP="00A90F85">
      <w:pPr>
        <w:widowControl w:val="0"/>
        <w:tabs>
          <w:tab w:val="left" w:pos="9070"/>
        </w:tabs>
        <w:spacing w:after="0" w:line="240" w:lineRule="auto"/>
        <w:rPr>
          <w:rFonts w:cstheme="minorHAnsi"/>
        </w:rPr>
      </w:pPr>
    </w:p>
    <w:sectPr w:rsidR="00733C14" w:rsidRPr="00561581" w:rsidSect="00A21B6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4A58" w14:textId="77777777" w:rsidR="00467DBF" w:rsidRDefault="00467DBF" w:rsidP="00B97707">
      <w:pPr>
        <w:spacing w:after="0" w:line="240" w:lineRule="auto"/>
      </w:pPr>
      <w:r>
        <w:separator/>
      </w:r>
    </w:p>
  </w:endnote>
  <w:endnote w:type="continuationSeparator" w:id="0">
    <w:p w14:paraId="0206A1C6" w14:textId="77777777" w:rsidR="00467DBF" w:rsidRDefault="00467DBF" w:rsidP="00B9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4442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E1D890" w14:textId="33F5488F" w:rsidR="00B97707" w:rsidRDefault="00290AEF" w:rsidP="00290AEF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01B8" w14:textId="09E99EBF" w:rsidR="00290AEF" w:rsidRDefault="00290AEF">
    <w:pPr>
      <w:pStyle w:val="Stopka"/>
    </w:pPr>
    <w:r>
      <w:t xml:space="preserve">Wersja </w:t>
    </w:r>
    <w:r w:rsidR="00A90F85">
      <w:t>1.0</w:t>
    </w:r>
    <w:r>
      <w:t xml:space="preserve"> z </w:t>
    </w:r>
    <w:r w:rsidR="004E6754">
      <w:t>2</w:t>
    </w:r>
    <w:r w:rsidR="00A90F85">
      <w:t>8</w:t>
    </w:r>
    <w:r w:rsidR="000448E1">
      <w:t>.03</w:t>
    </w:r>
    <w: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1527" w14:textId="77777777" w:rsidR="00467DBF" w:rsidRDefault="00467DBF" w:rsidP="00B97707">
      <w:pPr>
        <w:spacing w:after="0" w:line="240" w:lineRule="auto"/>
      </w:pPr>
      <w:r>
        <w:separator/>
      </w:r>
    </w:p>
  </w:footnote>
  <w:footnote w:type="continuationSeparator" w:id="0">
    <w:p w14:paraId="037B085C" w14:textId="77777777" w:rsidR="00467DBF" w:rsidRDefault="00467DBF" w:rsidP="00B97707">
      <w:pPr>
        <w:spacing w:after="0" w:line="240" w:lineRule="auto"/>
      </w:pPr>
      <w:r>
        <w:continuationSeparator/>
      </w:r>
    </w:p>
  </w:footnote>
  <w:footnote w:id="1">
    <w:p w14:paraId="18E1258B" w14:textId="77777777" w:rsidR="00A21B6A" w:rsidRPr="00866BDD" w:rsidRDefault="00A21B6A" w:rsidP="00A21B6A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Twoją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5B7A52C7" w14:textId="0276EEC1" w:rsidR="00BD5D00" w:rsidRPr="00BD5D00" w:rsidRDefault="00BD5D00" w:rsidP="00695F1C">
      <w:pPr>
        <w:spacing w:after="120" w:line="240" w:lineRule="auto"/>
      </w:pPr>
      <w:r w:rsidRPr="00BD5D00">
        <w:rPr>
          <w:rStyle w:val="Odwoanieprzypisudolnego"/>
          <w:rFonts w:cstheme="minorHAnsi"/>
        </w:rPr>
        <w:footnoteRef/>
      </w:r>
      <w:r w:rsidRPr="00BD5D00">
        <w:t xml:space="preserve"> </w:t>
      </w:r>
      <w:r>
        <w:t>D</w:t>
      </w:r>
      <w:r w:rsidRPr="00BD5D00">
        <w:t>ziałalność gospodarcz</w:t>
      </w:r>
      <w:r>
        <w:t>a</w:t>
      </w:r>
      <w:r w:rsidRPr="00BD5D00">
        <w:t xml:space="preserve"> </w:t>
      </w:r>
      <w:r>
        <w:t>to</w:t>
      </w:r>
      <w:r w:rsidRPr="00BD5D00">
        <w:t xml:space="preserve"> </w:t>
      </w:r>
      <w:r w:rsidR="00695F1C" w:rsidRPr="00BD5D00">
        <w:t>zorganizowana działalność zarobkowa wykonywana we własnym imieniu i w sposób ciągły</w:t>
      </w:r>
      <w:r w:rsidR="00695F1C">
        <w:t xml:space="preserve"> (</w:t>
      </w:r>
      <w:r w:rsidRPr="00BD5D00">
        <w:t xml:space="preserve">w rozumieniu art. 3 ustawy z dnia 6 marca 2018 r. – Prawo przedsiębiorców (Dz. U. z 2023 r. poz. 221 ze zm.) </w:t>
      </w:r>
      <w:r w:rsidR="00695F1C">
        <w:t>– z</w:t>
      </w:r>
      <w:r w:rsidRPr="00BD5D00">
        <w:t>godnie z art. 4 pkt 19 ustawy z dnia 21 sierpnia 1997 r. o gospodarce nieruchomościami (Dz. U. z 2023 r. poz. 344 ze zm.)</w:t>
      </w:r>
      <w:r w:rsidR="00695F1C">
        <w:t>.</w:t>
      </w:r>
    </w:p>
  </w:footnote>
  <w:footnote w:id="3">
    <w:p w14:paraId="1D7BC5E6" w14:textId="74804436" w:rsidR="00460A99" w:rsidRPr="00460A99" w:rsidRDefault="00460A99" w:rsidP="00695F1C">
      <w:pPr>
        <w:spacing w:after="120" w:line="240" w:lineRule="auto"/>
        <w:rPr>
          <w:color w:val="000000" w:themeColor="text1"/>
        </w:rPr>
      </w:pPr>
      <w:r w:rsidRPr="00460A99">
        <w:rPr>
          <w:rStyle w:val="Odwoanieprzypisudolnego"/>
          <w:rFonts w:cstheme="minorHAnsi"/>
          <w:color w:val="000000" w:themeColor="text1"/>
        </w:rPr>
        <w:footnoteRef/>
      </w:r>
      <w:r w:rsidRPr="00460A99">
        <w:rPr>
          <w:color w:val="000000" w:themeColor="text1"/>
        </w:rPr>
        <w:t xml:space="preserve"> „Kto, składając zeznanie mające służyć za dowód w postępowaniu sądowym lub w innym postępowaniu prowadzonym na podstawie ustawy, zeznaje nieprawdę lub zataja prawdę, podlega karze pozbawienia wolności od 6 miesięcy do lat 8.” – art. 233 § 1 ustawy z 6 czerwca 1997 r. </w:t>
      </w:r>
      <w:r w:rsidR="00695F1C">
        <w:rPr>
          <w:color w:val="000000" w:themeColor="text1"/>
        </w:rPr>
        <w:t>K</w:t>
      </w:r>
      <w:r w:rsidRPr="00460A99">
        <w:rPr>
          <w:color w:val="000000" w:themeColor="text1"/>
        </w:rPr>
        <w:t>odeks karny (</w:t>
      </w:r>
      <w:proofErr w:type="spellStart"/>
      <w:r w:rsidRPr="00460A99">
        <w:rPr>
          <w:color w:val="000000" w:themeColor="text1"/>
        </w:rPr>
        <w:t>t.j</w:t>
      </w:r>
      <w:proofErr w:type="spellEnd"/>
      <w:r w:rsidRPr="00460A99">
        <w:rPr>
          <w:color w:val="000000" w:themeColor="text1"/>
        </w:rPr>
        <w:t xml:space="preserve">. </w:t>
      </w:r>
      <w:r w:rsidRPr="00460A99">
        <w:rPr>
          <w:rFonts w:eastAsia="Times New Roman"/>
          <w:color w:val="000000" w:themeColor="text1"/>
          <w:lang w:eastAsia="pl-PL"/>
        </w:rPr>
        <w:t xml:space="preserve">Dz. U. z 2022 poz. 1138, z </w:t>
      </w:r>
      <w:proofErr w:type="spellStart"/>
      <w:r w:rsidRPr="00460A99">
        <w:rPr>
          <w:rFonts w:eastAsia="Times New Roman"/>
          <w:color w:val="000000" w:themeColor="text1"/>
          <w:lang w:eastAsia="pl-PL"/>
        </w:rPr>
        <w:t>późn</w:t>
      </w:r>
      <w:proofErr w:type="spellEnd"/>
      <w:r w:rsidRPr="00460A99">
        <w:rPr>
          <w:rFonts w:eastAsia="Times New Roman"/>
          <w:color w:val="000000" w:themeColor="text1"/>
          <w:lang w:eastAsia="pl-PL"/>
        </w:rPr>
        <w:t>. zm.).</w:t>
      </w:r>
    </w:p>
  </w:footnote>
  <w:footnote w:id="4">
    <w:p w14:paraId="3358C6D4" w14:textId="77777777" w:rsidR="001C5DED" w:rsidRPr="001C5DED" w:rsidRDefault="001C5DED" w:rsidP="00695F1C">
      <w:pPr>
        <w:spacing w:after="120" w:line="240" w:lineRule="auto"/>
      </w:pPr>
      <w:r w:rsidRPr="001C5DED">
        <w:rPr>
          <w:rStyle w:val="Odwoanieprzypisudolnego"/>
          <w:rFonts w:cstheme="minorHAnsi"/>
        </w:rPr>
        <w:footnoteRef/>
      </w:r>
      <w:r w:rsidRPr="001C5DED"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2F50"/>
    <w:multiLevelType w:val="hybridMultilevel"/>
    <w:tmpl w:val="2624B8A2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" w15:restartNumberingAfterBreak="0">
    <w:nsid w:val="5E8A25F8"/>
    <w:multiLevelType w:val="hybridMultilevel"/>
    <w:tmpl w:val="2624B8A2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3" w15:restartNumberingAfterBreak="0">
    <w:nsid w:val="60206751"/>
    <w:multiLevelType w:val="hybridMultilevel"/>
    <w:tmpl w:val="C89A7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94898">
    <w:abstractNumId w:val="0"/>
  </w:num>
  <w:num w:numId="2" w16cid:durableId="33117862">
    <w:abstractNumId w:val="3"/>
  </w:num>
  <w:num w:numId="3" w16cid:durableId="1827355759">
    <w:abstractNumId w:val="4"/>
  </w:num>
  <w:num w:numId="4" w16cid:durableId="995109282">
    <w:abstractNumId w:val="1"/>
  </w:num>
  <w:num w:numId="5" w16cid:durableId="152201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9"/>
    <w:rsid w:val="00030BA2"/>
    <w:rsid w:val="000448E1"/>
    <w:rsid w:val="00067B8C"/>
    <w:rsid w:val="000D21EB"/>
    <w:rsid w:val="00115F1C"/>
    <w:rsid w:val="00171072"/>
    <w:rsid w:val="001A4BCD"/>
    <w:rsid w:val="001C5DED"/>
    <w:rsid w:val="00276369"/>
    <w:rsid w:val="002819BE"/>
    <w:rsid w:val="00290AEF"/>
    <w:rsid w:val="002937BD"/>
    <w:rsid w:val="003F7705"/>
    <w:rsid w:val="00460A99"/>
    <w:rsid w:val="00467DBF"/>
    <w:rsid w:val="0048016C"/>
    <w:rsid w:val="004B1844"/>
    <w:rsid w:val="004E109C"/>
    <w:rsid w:val="004E6754"/>
    <w:rsid w:val="004F6A15"/>
    <w:rsid w:val="00561581"/>
    <w:rsid w:val="0058229A"/>
    <w:rsid w:val="005A5511"/>
    <w:rsid w:val="005C51D8"/>
    <w:rsid w:val="00671F46"/>
    <w:rsid w:val="00695F1C"/>
    <w:rsid w:val="006E48A0"/>
    <w:rsid w:val="006F2933"/>
    <w:rsid w:val="00733C14"/>
    <w:rsid w:val="00831EE8"/>
    <w:rsid w:val="00843B67"/>
    <w:rsid w:val="0085569B"/>
    <w:rsid w:val="0089579A"/>
    <w:rsid w:val="008A649F"/>
    <w:rsid w:val="008B73D5"/>
    <w:rsid w:val="008E1438"/>
    <w:rsid w:val="008E653F"/>
    <w:rsid w:val="009A5A15"/>
    <w:rsid w:val="00A10028"/>
    <w:rsid w:val="00A17AE0"/>
    <w:rsid w:val="00A21B6A"/>
    <w:rsid w:val="00A3133D"/>
    <w:rsid w:val="00A40DC4"/>
    <w:rsid w:val="00A90F85"/>
    <w:rsid w:val="00B53FA2"/>
    <w:rsid w:val="00B621EF"/>
    <w:rsid w:val="00B70B71"/>
    <w:rsid w:val="00B97707"/>
    <w:rsid w:val="00BD5D00"/>
    <w:rsid w:val="00C2132E"/>
    <w:rsid w:val="00C434A6"/>
    <w:rsid w:val="00C725E9"/>
    <w:rsid w:val="00C750FB"/>
    <w:rsid w:val="00C86A7D"/>
    <w:rsid w:val="00CA1263"/>
    <w:rsid w:val="00CF4BAF"/>
    <w:rsid w:val="00D148DC"/>
    <w:rsid w:val="00D54D15"/>
    <w:rsid w:val="00DC4793"/>
    <w:rsid w:val="00E031B2"/>
    <w:rsid w:val="00E3221F"/>
    <w:rsid w:val="00E37370"/>
    <w:rsid w:val="00E84BF0"/>
    <w:rsid w:val="00E94F94"/>
    <w:rsid w:val="00EB40E7"/>
    <w:rsid w:val="00F670B7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1E1F"/>
  <w15:chartTrackingRefBased/>
  <w15:docId w15:val="{6C59EA6E-8652-4C6C-99AA-F23D985F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705"/>
    <w:pPr>
      <w:spacing w:after="240" w:line="300" w:lineRule="auto"/>
      <w:jc w:val="center"/>
      <w:outlineLvl w:val="0"/>
    </w:pPr>
    <w:rPr>
      <w:rFonts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072"/>
    <w:pPr>
      <w:keepNext/>
      <w:spacing w:after="240" w:line="300" w:lineRule="auto"/>
      <w:outlineLvl w:val="1"/>
    </w:pPr>
    <w:rPr>
      <w:rFonts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9770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707"/>
  </w:style>
  <w:style w:type="paragraph" w:styleId="Stopka">
    <w:name w:val="footer"/>
    <w:basedOn w:val="Normalny"/>
    <w:link w:val="StopkaZnak"/>
    <w:uiPriority w:val="99"/>
    <w:unhideWhenUsed/>
    <w:rsid w:val="00B9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707"/>
  </w:style>
  <w:style w:type="paragraph" w:styleId="Akapitzlist">
    <w:name w:val="List Paragraph"/>
    <w:basedOn w:val="Normalny"/>
    <w:uiPriority w:val="34"/>
    <w:qFormat/>
    <w:rsid w:val="00B97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7705"/>
    <w:rPr>
      <w:rFonts w:cstheme="minorHAnsi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qFormat/>
    <w:rsid w:val="00B97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77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9770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71072"/>
    <w:rPr>
      <w:rFonts w:cstheme="minorHAns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D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D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60A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33BA8-161A-4377-B042-ABC4F3E06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F08DC-506A-4B45-97A7-C04AE1C75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AB04C-1569-4220-8CEB-66195D9BC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(zobowiązanie się do pokrycia kosztów) do wniosku o sprzedaż nieruchomości</vt:lpstr>
    </vt:vector>
  </TitlesOfParts>
  <Company>Urzad Miasta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(zobowiązanie się do pokrycia kosztów) do wniosku o sprzedaż nieruchomości</dc:title>
  <dc:subject/>
  <dc:creator>Hryniewska Alina</dc:creator>
  <cp:keywords/>
  <dc:description/>
  <cp:lastModifiedBy>Siedlecka Agnieszka (OU)</cp:lastModifiedBy>
  <cp:revision>5</cp:revision>
  <dcterms:created xsi:type="dcterms:W3CDTF">2024-03-25T08:36:00Z</dcterms:created>
  <dcterms:modified xsi:type="dcterms:W3CDTF">2024-03-28T09:53:00Z</dcterms:modified>
</cp:coreProperties>
</file>