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3ACA" w14:textId="77777777" w:rsidR="007C11DA" w:rsidRPr="00B206BC" w:rsidRDefault="007C11DA" w:rsidP="00B206BC">
      <w:pPr>
        <w:tabs>
          <w:tab w:val="left" w:pos="7797"/>
        </w:tabs>
        <w:spacing w:after="0"/>
        <w:outlineLvl w:val="1"/>
        <w:rPr>
          <w:rFonts w:eastAsia="Times New Roman" w:cstheme="minorHAnsi"/>
          <w:b/>
        </w:rPr>
      </w:pPr>
      <w:r w:rsidRPr="00B206BC">
        <w:rPr>
          <w:rFonts w:eastAsia="Times New Roman" w:cstheme="minorHAnsi"/>
          <w:b/>
        </w:rPr>
        <w:t xml:space="preserve">[!] Instrukcja wypełnienia: </w:t>
      </w:r>
    </w:p>
    <w:p w14:paraId="500736D8" w14:textId="77777777" w:rsidR="007C11DA" w:rsidRPr="00B206BC" w:rsidRDefault="007C11DA" w:rsidP="00B206BC">
      <w:pPr>
        <w:numPr>
          <w:ilvl w:val="0"/>
          <w:numId w:val="1"/>
        </w:numPr>
        <w:tabs>
          <w:tab w:val="left" w:pos="7797"/>
        </w:tabs>
        <w:spacing w:after="0"/>
        <w:ind w:left="284" w:hanging="284"/>
        <w:contextualSpacing/>
        <w:rPr>
          <w:rFonts w:eastAsia="Times New Roman"/>
        </w:rPr>
      </w:pPr>
      <w:r w:rsidRPr="00B206BC">
        <w:rPr>
          <w:rFonts w:eastAsia="Times New Roman" w:cstheme="minorHAnsi"/>
          <w:bCs/>
        </w:rPr>
        <w:t xml:space="preserve">Wypełnij WIELKIMI LITERAMI. </w:t>
      </w:r>
    </w:p>
    <w:p w14:paraId="3FCFCB25" w14:textId="77777777" w:rsidR="007C11DA" w:rsidRPr="00B206BC" w:rsidRDefault="007C11DA" w:rsidP="00BF2146">
      <w:pPr>
        <w:pStyle w:val="Akapitzlist"/>
        <w:numPr>
          <w:ilvl w:val="0"/>
          <w:numId w:val="1"/>
        </w:numPr>
        <w:ind w:left="284" w:hanging="284"/>
        <w:contextualSpacing w:val="0"/>
      </w:pPr>
      <w:r w:rsidRPr="00B206BC">
        <w:rPr>
          <w:rFonts w:asciiTheme="minorHAnsi" w:eastAsia="Times New Roman" w:hAnsiTheme="minorHAnsi" w:cstheme="minorHAnsi"/>
          <w:bCs/>
          <w:color w:val="auto"/>
        </w:rPr>
        <w:t>W polach wyboru zaznacz krzyżykiem właściwą kratkę.</w:t>
      </w:r>
    </w:p>
    <w:p w14:paraId="0F468728" w14:textId="5258E36F" w:rsidR="006A6055" w:rsidRPr="00BA4C24" w:rsidRDefault="00EB1EF4" w:rsidP="00BA4C24">
      <w:pPr>
        <w:widowControl w:val="0"/>
        <w:tabs>
          <w:tab w:val="left" w:pos="8789"/>
        </w:tabs>
        <w:spacing w:line="240" w:lineRule="auto"/>
        <w:ind w:left="5103"/>
        <w:rPr>
          <w:rFonts w:ascii="Calibri" w:hAnsi="Calibri" w:cs="Calibri"/>
          <w:shd w:val="clear" w:color="auto" w:fill="FFFFFF"/>
        </w:rPr>
      </w:pPr>
      <w:r w:rsidRPr="00BA4C24">
        <w:rPr>
          <w:rFonts w:ascii="Calibri" w:hAnsi="Calibri" w:cs="Calibri"/>
          <w:shd w:val="clear" w:color="auto" w:fill="FFFFFF"/>
        </w:rPr>
        <w:t xml:space="preserve">Warszawa, </w:t>
      </w:r>
      <w:r w:rsidR="006A6055" w:rsidRPr="001C7606">
        <w:rPr>
          <w:rFonts w:ascii="Calibri" w:hAnsi="Calibri" w:cs="Calibri"/>
          <w:u w:val="dotted"/>
          <w:shd w:val="clear" w:color="auto" w:fill="FFFFFF"/>
        </w:rPr>
        <w:tab/>
      </w:r>
      <w:r w:rsidR="001C7606" w:rsidRPr="00BA4C24">
        <w:rPr>
          <w:rFonts w:ascii="Calibri" w:hAnsi="Calibri" w:cs="Calibri"/>
          <w:shd w:val="clear" w:color="auto" w:fill="FFFFFF"/>
        </w:rPr>
        <w:t xml:space="preserve"> </w:t>
      </w:r>
      <w:r w:rsidRPr="00BA4C24">
        <w:rPr>
          <w:rFonts w:ascii="Calibri" w:hAnsi="Calibri" w:cs="Calibri"/>
          <w:shd w:val="clear" w:color="auto" w:fill="FFFFFF"/>
        </w:rPr>
        <w:t xml:space="preserve">r. </w:t>
      </w:r>
    </w:p>
    <w:p w14:paraId="5F694A4C" w14:textId="210FDF97" w:rsidR="005B44DE" w:rsidRPr="00B206BC" w:rsidRDefault="005B44DE" w:rsidP="00BA4C24">
      <w:pPr>
        <w:rPr>
          <w:shd w:val="clear" w:color="auto" w:fill="FFFFFF"/>
        </w:rPr>
      </w:pPr>
      <w:r w:rsidRPr="001010C2">
        <w:rPr>
          <w:b/>
          <w:bCs/>
          <w:shd w:val="clear" w:color="auto" w:fill="FFFFFF"/>
        </w:rPr>
        <w:t>Imię i nazwisko właściciela pojazdu</w:t>
      </w:r>
    </w:p>
    <w:p w14:paraId="035F8419" w14:textId="77777777" w:rsidR="006A6055" w:rsidRDefault="006A6055" w:rsidP="00BA4C24">
      <w:pPr>
        <w:tabs>
          <w:tab w:val="left" w:pos="5103"/>
        </w:tabs>
        <w:rPr>
          <w:u w:val="dotted"/>
          <w:shd w:val="clear" w:color="auto" w:fill="FFFFFF"/>
        </w:rPr>
      </w:pPr>
      <w:r w:rsidRPr="00B206BC">
        <w:rPr>
          <w:u w:val="dotted"/>
          <w:shd w:val="clear" w:color="auto" w:fill="FFFFFF"/>
        </w:rPr>
        <w:tab/>
      </w:r>
    </w:p>
    <w:p w14:paraId="1044983C" w14:textId="643D3C98" w:rsidR="005B44DE" w:rsidRPr="001010C2" w:rsidRDefault="006F38E0" w:rsidP="00BA4C24">
      <w:pPr>
        <w:rPr>
          <w:b/>
          <w:bCs/>
          <w:shd w:val="clear" w:color="auto" w:fill="FFFFFF"/>
        </w:rPr>
      </w:pPr>
      <w:r w:rsidRPr="001010C2">
        <w:rPr>
          <w:b/>
          <w:bCs/>
          <w:shd w:val="clear" w:color="auto" w:fill="FFFFFF"/>
        </w:rPr>
        <w:t>A</w:t>
      </w:r>
      <w:r w:rsidR="005B44DE" w:rsidRPr="001010C2">
        <w:rPr>
          <w:b/>
          <w:bCs/>
          <w:shd w:val="clear" w:color="auto" w:fill="FFFFFF"/>
        </w:rPr>
        <w:t>dres zamieszkania</w:t>
      </w:r>
    </w:p>
    <w:p w14:paraId="05890400" w14:textId="4F86A50A" w:rsidR="006A6055" w:rsidRPr="00B206BC" w:rsidRDefault="006A6055" w:rsidP="00BA4C24">
      <w:pPr>
        <w:tabs>
          <w:tab w:val="left" w:pos="5103"/>
        </w:tabs>
        <w:rPr>
          <w:u w:val="dotted"/>
          <w:shd w:val="clear" w:color="auto" w:fill="FFFFFF"/>
        </w:rPr>
      </w:pPr>
      <w:r w:rsidRPr="00B206BC">
        <w:rPr>
          <w:u w:val="dotted"/>
          <w:shd w:val="clear" w:color="auto" w:fill="FFFFFF"/>
        </w:rPr>
        <w:tab/>
      </w:r>
    </w:p>
    <w:p w14:paraId="40751EDC" w14:textId="4D27292F" w:rsidR="005B44DE" w:rsidRPr="00B206BC" w:rsidRDefault="005B44DE" w:rsidP="00BA4C24">
      <w:pPr>
        <w:rPr>
          <w:shd w:val="clear" w:color="auto" w:fill="FFFFFF"/>
        </w:rPr>
      </w:pPr>
      <w:r w:rsidRPr="001010C2">
        <w:rPr>
          <w:b/>
          <w:bCs/>
        </w:rPr>
        <w:t>PESEL, REGON lub data urodzenia</w:t>
      </w:r>
      <w:r w:rsidR="008F173A">
        <w:rPr>
          <w:rStyle w:val="Odwoanieprzypisudolnego"/>
        </w:rPr>
        <w:t xml:space="preserve"> </w:t>
      </w:r>
      <w:r w:rsidR="008F173A">
        <w:br/>
      </w:r>
      <w:r w:rsidR="008F173A" w:rsidRPr="001010C2">
        <w:rPr>
          <w:b/>
          <w:bCs/>
        </w:rPr>
        <w:t>[i]</w:t>
      </w:r>
      <w:r w:rsidR="008F173A">
        <w:t xml:space="preserve"> N</w:t>
      </w:r>
      <w:r w:rsidR="008F173A" w:rsidRPr="008F173A">
        <w:t xml:space="preserve">umer REGON podaj, </w:t>
      </w:r>
      <w:r w:rsidR="008F173A">
        <w:t>jeśli</w:t>
      </w:r>
      <w:r w:rsidR="008F173A" w:rsidRPr="008F173A">
        <w:t xml:space="preserve"> właścicielem pojazdu jest przedsiębiorca</w:t>
      </w:r>
      <w:r w:rsidR="008F173A" w:rsidRPr="008F173A">
        <w:t xml:space="preserve">. </w:t>
      </w:r>
      <w:r w:rsidR="00B77479">
        <w:t>J</w:t>
      </w:r>
      <w:r w:rsidR="008F173A" w:rsidRPr="008F173A">
        <w:t xml:space="preserve">eśli nie </w:t>
      </w:r>
      <w:r w:rsidR="008F173A" w:rsidRPr="008F173A">
        <w:t xml:space="preserve">masz ustalonego </w:t>
      </w:r>
      <w:r w:rsidR="008F173A" w:rsidRPr="008F173A">
        <w:t>n</w:t>
      </w:r>
      <w:r w:rsidR="00D01DDD">
        <w:t>umeru</w:t>
      </w:r>
      <w:r w:rsidR="008F173A" w:rsidRPr="008F173A">
        <w:t xml:space="preserve"> PESEL</w:t>
      </w:r>
      <w:r w:rsidR="00B77479" w:rsidRPr="00B77479">
        <w:t xml:space="preserve"> </w:t>
      </w:r>
      <w:r w:rsidR="00AF72A8">
        <w:t xml:space="preserve">– </w:t>
      </w:r>
      <w:r w:rsidR="00B77479" w:rsidRPr="008F173A">
        <w:t xml:space="preserve">podaj </w:t>
      </w:r>
      <w:r w:rsidR="00B77479">
        <w:t>d</w:t>
      </w:r>
      <w:r w:rsidR="00B77479" w:rsidRPr="008F173A">
        <w:t>atę urodzenia</w:t>
      </w:r>
      <w:r w:rsidR="00D01DDD">
        <w:t>.</w:t>
      </w:r>
    </w:p>
    <w:p w14:paraId="7DF44E29" w14:textId="57309518" w:rsidR="007E023F" w:rsidRDefault="006A6055" w:rsidP="00BA4C24">
      <w:pPr>
        <w:tabs>
          <w:tab w:val="left" w:pos="5103"/>
        </w:tabs>
        <w:rPr>
          <w:u w:val="dotted"/>
        </w:rPr>
      </w:pPr>
      <w:r w:rsidRPr="00B206BC">
        <w:rPr>
          <w:u w:val="dotted"/>
          <w:shd w:val="clear" w:color="auto" w:fill="FFFFFF"/>
        </w:rPr>
        <w:tab/>
      </w:r>
    </w:p>
    <w:p w14:paraId="74D22834" w14:textId="0EC6EAA0" w:rsidR="007E023F" w:rsidRPr="006E14A2" w:rsidRDefault="00E33A19" w:rsidP="00E33A19">
      <w:pPr>
        <w:spacing w:after="360"/>
        <w:ind w:firstLine="6237"/>
        <w:rPr>
          <w:b/>
          <w:sz w:val="24"/>
          <w:szCs w:val="24"/>
        </w:rPr>
      </w:pPr>
      <w:r w:rsidRPr="006E14A2">
        <w:rPr>
          <w:b/>
          <w:sz w:val="24"/>
          <w:szCs w:val="24"/>
        </w:rPr>
        <w:t>Prezydent m.st. Warszawy</w:t>
      </w:r>
    </w:p>
    <w:p w14:paraId="49C41465" w14:textId="5821822E" w:rsidR="00FF1113" w:rsidRPr="006B5959" w:rsidRDefault="006B5959" w:rsidP="00B37FA9">
      <w:pPr>
        <w:pStyle w:val="Nagwek1"/>
        <w:spacing w:after="480"/>
      </w:pPr>
      <w:r w:rsidRPr="006B5959">
        <w:t>O</w:t>
      </w:r>
      <w:r w:rsidRPr="00D7556D">
        <w:rPr>
          <w:shd w:val="clear" w:color="auto" w:fill="FFFFFF"/>
        </w:rPr>
        <w:t>świadczenie właściciela, że wystąpiły szkody istotne lub samochód wymaga wykonania naprawy elementów nośnych konstrukcji</w:t>
      </w:r>
    </w:p>
    <w:p w14:paraId="29909D52" w14:textId="77777777" w:rsidR="005B44DE" w:rsidRDefault="00A46642">
      <w:pPr>
        <w:tabs>
          <w:tab w:val="left" w:pos="8931"/>
        </w:tabs>
        <w:spacing w:line="360" w:lineRule="auto"/>
        <w:rPr>
          <w:rFonts w:cstheme="minorHAnsi"/>
          <w:color w:val="000000" w:themeColor="text1"/>
          <w:u w:val="dotted"/>
        </w:rPr>
      </w:pPr>
      <w:r w:rsidRPr="00B206BC">
        <w:rPr>
          <w:rFonts w:cstheme="minorHAnsi"/>
        </w:rPr>
        <w:t>O</w:t>
      </w:r>
      <w:r w:rsidR="00C64EA5" w:rsidRPr="00B206BC">
        <w:rPr>
          <w:rFonts w:cstheme="minorHAnsi"/>
        </w:rPr>
        <w:t>świadczam</w:t>
      </w:r>
      <w:r w:rsidRPr="00B206BC">
        <w:rPr>
          <w:rFonts w:cstheme="minorHAnsi"/>
        </w:rPr>
        <w:t>, że</w:t>
      </w:r>
      <w:r w:rsidR="00C64EA5" w:rsidRPr="00B206BC">
        <w:rPr>
          <w:rFonts w:cstheme="minorHAnsi"/>
        </w:rPr>
        <w:t xml:space="preserve"> </w:t>
      </w:r>
      <w:r w:rsidR="006B5959">
        <w:rPr>
          <w:rFonts w:cstheme="minorHAnsi"/>
        </w:rPr>
        <w:t>w pojeździe</w:t>
      </w:r>
      <w:r w:rsidR="00C64EA5" w:rsidRPr="00B206BC">
        <w:rPr>
          <w:rFonts w:cstheme="minorHAnsi"/>
        </w:rPr>
        <w:t xml:space="preserve"> marki</w:t>
      </w:r>
      <w:r w:rsidR="00C64EA5" w:rsidRPr="00BA4C24">
        <w:rPr>
          <w:rFonts w:cstheme="minorHAnsi"/>
          <w:color w:val="000000" w:themeColor="text1"/>
        </w:rPr>
        <w:t xml:space="preserve"> </w:t>
      </w:r>
      <w:r w:rsidR="006B5959">
        <w:rPr>
          <w:rFonts w:cstheme="minorHAnsi"/>
          <w:color w:val="000000" w:themeColor="text1"/>
          <w:u w:val="dotted"/>
        </w:rPr>
        <w:tab/>
      </w:r>
      <w:r w:rsidR="00866243">
        <w:rPr>
          <w:rFonts w:cstheme="minorHAnsi"/>
          <w:color w:val="000000" w:themeColor="text1"/>
          <w:u w:val="dotted"/>
        </w:rPr>
        <w:t xml:space="preserve"> </w:t>
      </w:r>
    </w:p>
    <w:p w14:paraId="40695F02" w14:textId="4E098B5F" w:rsidR="005B44DE" w:rsidRDefault="001010C2">
      <w:pPr>
        <w:tabs>
          <w:tab w:val="left" w:pos="8931"/>
        </w:tabs>
        <w:spacing w:line="360" w:lineRule="auto"/>
        <w:rPr>
          <w:rFonts w:cstheme="minorHAnsi"/>
          <w:color w:val="000000" w:themeColor="text1"/>
          <w:u w:val="dotted"/>
        </w:rPr>
      </w:pPr>
      <w:r>
        <w:rPr>
          <w:rFonts w:cstheme="minorHAnsi"/>
        </w:rPr>
        <w:t>n</w:t>
      </w:r>
      <w:r w:rsidRPr="00B206BC">
        <w:rPr>
          <w:rFonts w:cstheme="minorHAnsi"/>
        </w:rPr>
        <w:t xml:space="preserve">r </w:t>
      </w:r>
      <w:r w:rsidR="00C64EA5" w:rsidRPr="00B206BC">
        <w:rPr>
          <w:rFonts w:cstheme="minorHAnsi"/>
        </w:rPr>
        <w:t xml:space="preserve">rejestracyjny </w:t>
      </w:r>
      <w:r w:rsidR="007F498F" w:rsidRPr="00B206BC">
        <w:rPr>
          <w:rFonts w:cstheme="minorHAnsi"/>
          <w:color w:val="000000" w:themeColor="text1"/>
          <w:u w:val="dotted"/>
        </w:rPr>
        <w:tab/>
      </w:r>
    </w:p>
    <w:p w14:paraId="7492185D" w14:textId="735CE8DF" w:rsidR="00802A96" w:rsidRDefault="001010C2" w:rsidP="00D01DDD">
      <w:pPr>
        <w:tabs>
          <w:tab w:val="left" w:pos="8931"/>
        </w:tabs>
        <w:rPr>
          <w:rFonts w:cstheme="minorHAnsi"/>
          <w:color w:val="000000" w:themeColor="text1"/>
          <w:u w:val="dotted"/>
        </w:rPr>
      </w:pPr>
      <w:r>
        <w:rPr>
          <w:rFonts w:cstheme="minorHAnsi"/>
          <w:color w:val="000000" w:themeColor="text1"/>
        </w:rPr>
        <w:t xml:space="preserve">nr </w:t>
      </w:r>
      <w:r w:rsidR="007F498F" w:rsidRPr="00B206BC">
        <w:rPr>
          <w:rFonts w:cstheme="minorHAnsi"/>
          <w:color w:val="000000" w:themeColor="text1"/>
        </w:rPr>
        <w:t>VIN</w:t>
      </w:r>
      <w:r w:rsidR="007F498F" w:rsidRPr="00BA4C24">
        <w:rPr>
          <w:rFonts w:cstheme="minorHAnsi"/>
          <w:color w:val="000000" w:themeColor="text1"/>
        </w:rPr>
        <w:t xml:space="preserve"> </w:t>
      </w:r>
      <w:r w:rsidR="007F498F" w:rsidRPr="00B206BC">
        <w:rPr>
          <w:rFonts w:cstheme="minorHAnsi"/>
          <w:color w:val="000000" w:themeColor="text1"/>
          <w:u w:val="dotted"/>
        </w:rPr>
        <w:tab/>
      </w:r>
    </w:p>
    <w:p w14:paraId="1F790FD6" w14:textId="1B8124BC" w:rsidR="006B5959" w:rsidRPr="00D7556D" w:rsidRDefault="000D68ED" w:rsidP="00B206BC">
      <w:pPr>
        <w:tabs>
          <w:tab w:val="left" w:pos="1276"/>
          <w:tab w:val="left" w:pos="2977"/>
          <w:tab w:val="left" w:pos="8789"/>
        </w:tabs>
        <w:spacing w:after="0" w:line="360" w:lineRule="auto"/>
        <w:ind w:hanging="11"/>
        <w:rPr>
          <w:rFonts w:cstheme="minorHAnsi"/>
        </w:rPr>
      </w:pPr>
      <w:r w:rsidRPr="00B206BC">
        <w:rPr>
          <w:rFonts w:cstheme="minorHAnsi"/>
        </w:rPr>
        <w:tab/>
      </w:r>
      <w:sdt>
        <w:sdtPr>
          <w:rPr>
            <w:rFonts w:cstheme="minorHAnsi"/>
          </w:rPr>
          <w:alias w:val="Tablice zagubione"/>
          <w:tag w:val="Tablice zagubione"/>
          <w:id w:val="-959728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B7A">
            <w:rPr>
              <w:rFonts w:ascii="MS Gothic" w:eastAsia="MS Gothic" w:hAnsi="MS Gothic" w:cstheme="minorHAnsi"/>
            </w:rPr>
            <w:t>☐</w:t>
          </w:r>
        </w:sdtContent>
      </w:sdt>
      <w:r w:rsidR="00C64EA5" w:rsidRPr="00B206BC">
        <w:rPr>
          <w:rFonts w:cstheme="minorHAnsi"/>
        </w:rPr>
        <w:t xml:space="preserve"> </w:t>
      </w:r>
      <w:r w:rsidR="006B5959">
        <w:rPr>
          <w:rFonts w:cstheme="minorHAnsi"/>
        </w:rPr>
        <w:t>wystąpiły szkody istotne;</w:t>
      </w:r>
      <w:r w:rsidR="006B5959" w:rsidRPr="00B206BC">
        <w:rPr>
          <w:rFonts w:cstheme="minorHAnsi"/>
        </w:rPr>
        <w:t xml:space="preserve"> </w:t>
      </w:r>
    </w:p>
    <w:p w14:paraId="3D482527" w14:textId="0337507F" w:rsidR="001415E7" w:rsidRPr="00B206BC" w:rsidRDefault="00000000" w:rsidP="00BA4C24">
      <w:pPr>
        <w:tabs>
          <w:tab w:val="left" w:pos="1276"/>
          <w:tab w:val="left" w:pos="2977"/>
          <w:tab w:val="left" w:pos="8789"/>
        </w:tabs>
        <w:ind w:hanging="11"/>
        <w:rPr>
          <w:rFonts w:cstheme="minorHAnsi"/>
        </w:rPr>
      </w:pPr>
      <w:sdt>
        <w:sdtPr>
          <w:rPr>
            <w:rFonts w:cstheme="minorHAnsi"/>
          </w:rPr>
          <w:alias w:val="tablice skradzione"/>
          <w:tag w:val="tablice skradzione"/>
          <w:id w:val="1353222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B7A">
            <w:rPr>
              <w:rFonts w:ascii="MS Gothic" w:eastAsia="MS Gothic" w:hAnsi="MS Gothic" w:cstheme="minorHAnsi"/>
            </w:rPr>
            <w:t>☐</w:t>
          </w:r>
        </w:sdtContent>
      </w:sdt>
      <w:r w:rsidR="00D91BE9" w:rsidRPr="00B206BC">
        <w:rPr>
          <w:rFonts w:cstheme="minorHAnsi"/>
        </w:rPr>
        <w:t xml:space="preserve"> </w:t>
      </w:r>
      <w:r w:rsidR="006B5959">
        <w:rPr>
          <w:rFonts w:cstheme="minorHAnsi"/>
        </w:rPr>
        <w:t>konieczne jest wykonanie naprawy elementów nośnych konstrukcji</w:t>
      </w:r>
      <w:r w:rsidR="00865782" w:rsidRPr="00B206BC">
        <w:rPr>
          <w:rFonts w:cstheme="minorHAnsi"/>
        </w:rPr>
        <w:t>.</w:t>
      </w:r>
      <w:r w:rsidR="007F498F" w:rsidRPr="00B206BC">
        <w:rPr>
          <w:rFonts w:cstheme="minorHAnsi"/>
        </w:rPr>
        <w:t xml:space="preserve"> </w:t>
      </w:r>
    </w:p>
    <w:p w14:paraId="5C08E45B" w14:textId="0A66C4E8" w:rsidR="006B5959" w:rsidRPr="00773D3A" w:rsidRDefault="00923248" w:rsidP="00BA4C24">
      <w:pPr>
        <w:spacing w:after="360"/>
        <w:rPr>
          <w:rFonts w:cstheme="minorHAnsi"/>
        </w:rPr>
      </w:pPr>
      <w:r w:rsidRPr="00773D3A">
        <w:rPr>
          <w:rFonts w:cstheme="minorHAnsi"/>
          <w:bCs/>
          <w:shd w:val="clear" w:color="auto" w:fill="FFFFFF"/>
        </w:rPr>
        <w:t xml:space="preserve">Jestem </w:t>
      </w:r>
      <w:r w:rsidRPr="00773D3A">
        <w:rPr>
          <w:rFonts w:cstheme="minorHAnsi" w:hint="eastAsia"/>
          <w:bCs/>
          <w:shd w:val="clear" w:color="auto" w:fill="FFFFFF"/>
        </w:rPr>
        <w:t>ś</w:t>
      </w:r>
      <w:r w:rsidRPr="00773D3A">
        <w:rPr>
          <w:rFonts w:cstheme="minorHAnsi"/>
          <w:bCs/>
          <w:shd w:val="clear" w:color="auto" w:fill="FFFFFF"/>
        </w:rPr>
        <w:t>wiadomy odpowiedzialno</w:t>
      </w:r>
      <w:r w:rsidRPr="00773D3A">
        <w:rPr>
          <w:rFonts w:cstheme="minorHAnsi" w:hint="eastAsia"/>
          <w:bCs/>
          <w:shd w:val="clear" w:color="auto" w:fill="FFFFFF"/>
        </w:rPr>
        <w:t>ś</w:t>
      </w:r>
      <w:r w:rsidRPr="00773D3A">
        <w:rPr>
          <w:rFonts w:cstheme="minorHAnsi"/>
          <w:bCs/>
          <w:shd w:val="clear" w:color="auto" w:fill="FFFFFF"/>
        </w:rPr>
        <w:t>ci karnej za z</w:t>
      </w:r>
      <w:r w:rsidRPr="00773D3A">
        <w:rPr>
          <w:rFonts w:cstheme="minorHAnsi" w:hint="eastAsia"/>
          <w:bCs/>
          <w:shd w:val="clear" w:color="auto" w:fill="FFFFFF"/>
        </w:rPr>
        <w:t>ł</w:t>
      </w:r>
      <w:r w:rsidRPr="00773D3A">
        <w:rPr>
          <w:rFonts w:cstheme="minorHAnsi"/>
          <w:bCs/>
          <w:shd w:val="clear" w:color="auto" w:fill="FFFFFF"/>
        </w:rPr>
        <w:t>o</w:t>
      </w:r>
      <w:r w:rsidRPr="00773D3A">
        <w:rPr>
          <w:rFonts w:cstheme="minorHAnsi" w:hint="eastAsia"/>
          <w:bCs/>
          <w:shd w:val="clear" w:color="auto" w:fill="FFFFFF"/>
        </w:rPr>
        <w:t>ż</w:t>
      </w:r>
      <w:r w:rsidRPr="00773D3A">
        <w:rPr>
          <w:rFonts w:cstheme="minorHAnsi"/>
          <w:bCs/>
          <w:shd w:val="clear" w:color="auto" w:fill="FFFFFF"/>
        </w:rPr>
        <w:t>enie fa</w:t>
      </w:r>
      <w:r w:rsidRPr="00773D3A">
        <w:rPr>
          <w:rFonts w:cstheme="minorHAnsi" w:hint="eastAsia"/>
          <w:bCs/>
          <w:shd w:val="clear" w:color="auto" w:fill="FFFFFF"/>
        </w:rPr>
        <w:t>ł</w:t>
      </w:r>
      <w:r w:rsidRPr="00773D3A">
        <w:rPr>
          <w:rFonts w:cstheme="minorHAnsi"/>
          <w:bCs/>
          <w:shd w:val="clear" w:color="auto" w:fill="FFFFFF"/>
        </w:rPr>
        <w:t xml:space="preserve">szywego </w:t>
      </w:r>
      <w:r w:rsidRPr="00773D3A">
        <w:rPr>
          <w:rStyle w:val="Uwydatnienie"/>
          <w:rFonts w:cstheme="minorHAnsi"/>
          <w:bCs/>
          <w:i w:val="0"/>
          <w:iCs w:val="0"/>
          <w:shd w:val="clear" w:color="auto" w:fill="FFFFFF"/>
        </w:rPr>
        <w:t>o</w:t>
      </w:r>
      <w:r w:rsidRPr="00773D3A">
        <w:rPr>
          <w:rStyle w:val="Uwydatnienie"/>
          <w:rFonts w:cstheme="minorHAnsi" w:hint="eastAsia"/>
          <w:bCs/>
          <w:i w:val="0"/>
          <w:iCs w:val="0"/>
          <w:shd w:val="clear" w:color="auto" w:fill="FFFFFF"/>
        </w:rPr>
        <w:t>ś</w:t>
      </w:r>
      <w:r w:rsidRPr="00773D3A">
        <w:rPr>
          <w:rStyle w:val="Uwydatnienie"/>
          <w:rFonts w:cstheme="minorHAnsi"/>
          <w:bCs/>
          <w:i w:val="0"/>
          <w:iCs w:val="0"/>
          <w:shd w:val="clear" w:color="auto" w:fill="FFFFFF"/>
        </w:rPr>
        <w:t>wiadczenia,</w:t>
      </w:r>
      <w:r w:rsidRPr="00773D3A">
        <w:rPr>
          <w:rFonts w:cstheme="minorHAnsi"/>
        </w:rPr>
        <w:t xml:space="preserve"> zgodnie z art. 233 </w:t>
      </w:r>
      <w:r w:rsidR="00D01DDD" w:rsidRPr="00773D3A">
        <w:rPr>
          <w:rFonts w:cstheme="minorHAnsi"/>
        </w:rPr>
        <w:t>§</w:t>
      </w:r>
      <w:r w:rsidR="00D01DDD">
        <w:rPr>
          <w:rFonts w:cstheme="minorHAnsi"/>
        </w:rPr>
        <w:t> </w:t>
      </w:r>
      <w:r w:rsidRPr="00773D3A">
        <w:rPr>
          <w:rFonts w:cstheme="minorHAnsi"/>
        </w:rPr>
        <w:t>1 kodeksu karnego</w:t>
      </w:r>
      <w:r w:rsidRPr="00773D3A">
        <w:rPr>
          <w:rStyle w:val="Odwoanieprzypisudolnego"/>
          <w:rFonts w:cstheme="minorHAnsi"/>
        </w:rPr>
        <w:footnoteReference w:id="2"/>
      </w:r>
      <w:r w:rsidRPr="00773D3A">
        <w:rPr>
          <w:rFonts w:cstheme="minorHAnsi"/>
        </w:rPr>
        <w:t>.</w:t>
      </w:r>
    </w:p>
    <w:p w14:paraId="02741E74" w14:textId="345A505F" w:rsidR="00537604" w:rsidRPr="00B206BC" w:rsidRDefault="00537604" w:rsidP="00537604">
      <w:pPr>
        <w:tabs>
          <w:tab w:val="left" w:pos="8505"/>
        </w:tabs>
        <w:spacing w:after="0" w:line="240" w:lineRule="auto"/>
        <w:ind w:left="5670" w:hanging="11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</w:p>
    <w:p w14:paraId="39024209" w14:textId="1028E2ED" w:rsidR="007F33FB" w:rsidRPr="00B206BC" w:rsidRDefault="009D1260" w:rsidP="00821004">
      <w:pPr>
        <w:ind w:left="6804" w:hanging="142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="00537604" w:rsidRPr="00B206BC">
        <w:rPr>
          <w:rFonts w:eastAsia="Times New Roman" w:cstheme="minorHAnsi"/>
          <w:color w:val="000000"/>
          <w:lang w:eastAsia="pl-PL"/>
        </w:rPr>
        <w:t>odpis</w:t>
      </w:r>
    </w:p>
    <w:sectPr w:rsidR="007F33FB" w:rsidRPr="00B206BC" w:rsidSect="00843DC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056A" w14:textId="77777777" w:rsidR="00DB4023" w:rsidRDefault="00DB4023" w:rsidP="00FF1113">
      <w:pPr>
        <w:spacing w:after="0" w:line="240" w:lineRule="auto"/>
      </w:pPr>
      <w:r>
        <w:separator/>
      </w:r>
    </w:p>
  </w:endnote>
  <w:endnote w:type="continuationSeparator" w:id="0">
    <w:p w14:paraId="6E20F54A" w14:textId="77777777" w:rsidR="00DB4023" w:rsidRDefault="00DB4023" w:rsidP="00FF1113">
      <w:pPr>
        <w:spacing w:after="0" w:line="240" w:lineRule="auto"/>
      </w:pPr>
      <w:r>
        <w:continuationSeparator/>
      </w:r>
    </w:p>
  </w:endnote>
  <w:endnote w:type="continuationNotice" w:id="1">
    <w:p w14:paraId="1C246AF3" w14:textId="77777777" w:rsidR="00DB4023" w:rsidRDefault="00DB4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BDC2" w14:textId="751D67AD" w:rsidR="00843DC4" w:rsidRDefault="00843DC4">
    <w:pPr>
      <w:pStyle w:val="Stopka"/>
    </w:pPr>
    <w:r>
      <w:t>Wersja</w:t>
    </w:r>
    <w:r w:rsidR="00AF72A8">
      <w:t xml:space="preserve"> </w:t>
    </w:r>
    <w:r w:rsidR="00193C7B">
      <w:t>1.0</w:t>
    </w:r>
    <w:r>
      <w:t xml:space="preserve"> z </w:t>
    </w:r>
    <w:r w:rsidR="000068A0">
      <w:t>21</w:t>
    </w:r>
    <w:r>
      <w:t>.02.2025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E1DA" w14:textId="77777777" w:rsidR="00DB4023" w:rsidRDefault="00DB4023" w:rsidP="00FF1113">
      <w:pPr>
        <w:spacing w:after="0" w:line="240" w:lineRule="auto"/>
      </w:pPr>
      <w:r>
        <w:separator/>
      </w:r>
    </w:p>
  </w:footnote>
  <w:footnote w:type="continuationSeparator" w:id="0">
    <w:p w14:paraId="44B9C376" w14:textId="77777777" w:rsidR="00DB4023" w:rsidRDefault="00DB4023" w:rsidP="00FF1113">
      <w:pPr>
        <w:spacing w:after="0" w:line="240" w:lineRule="auto"/>
      </w:pPr>
      <w:r>
        <w:continuationSeparator/>
      </w:r>
    </w:p>
  </w:footnote>
  <w:footnote w:type="continuationNotice" w:id="1">
    <w:p w14:paraId="17349DED" w14:textId="77777777" w:rsidR="00DB4023" w:rsidRDefault="00DB4023">
      <w:pPr>
        <w:spacing w:after="0" w:line="240" w:lineRule="auto"/>
      </w:pPr>
    </w:p>
  </w:footnote>
  <w:footnote w:id="2">
    <w:p w14:paraId="3608B35A" w14:textId="77777777" w:rsidR="00923248" w:rsidRPr="00954891" w:rsidRDefault="00923248" w:rsidP="00BA4C24">
      <w:pPr>
        <w:pStyle w:val="Tekstprzypisudolnego"/>
        <w:rPr>
          <w:sz w:val="18"/>
          <w:szCs w:val="18"/>
        </w:rPr>
      </w:pPr>
      <w:r w:rsidRPr="00F3150F">
        <w:rPr>
          <w:rStyle w:val="Odwoanieprzypisudolnego"/>
          <w:rFonts w:cstheme="minorHAnsi"/>
          <w:szCs w:val="22"/>
        </w:rPr>
        <w:footnoteRef/>
      </w:r>
      <w:r w:rsidRPr="00F3150F">
        <w:t xml:space="preserve"> </w:t>
      </w:r>
      <w:r w:rsidRPr="00BA4C24">
        <w:rPr>
          <w:rStyle w:val="TekstprzypisudolnegoZnak"/>
        </w:rPr>
        <w:t>„Kto, składając zeznanie mające służyć za dowód w postępowaniu sądowym lub w innym postępowaniu prowadzonym na podstawie ustawy, zeznaje nieprawdę lub zataja prawdę, podlega karze pozbawienia wolności od 6 miesięcy do lat 8.” – art. 233 § 1 ustawy z 6 czerwca 1997 r. kodeks karny (t.j. Dz.U. z 2024 poz. 17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51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13"/>
    <w:rsid w:val="000068A0"/>
    <w:rsid w:val="00023078"/>
    <w:rsid w:val="000315A8"/>
    <w:rsid w:val="00086536"/>
    <w:rsid w:val="000A2E5A"/>
    <w:rsid w:val="000B5848"/>
    <w:rsid w:val="000C3ECC"/>
    <w:rsid w:val="000D68ED"/>
    <w:rsid w:val="00100B34"/>
    <w:rsid w:val="001010C2"/>
    <w:rsid w:val="0012732A"/>
    <w:rsid w:val="001415E7"/>
    <w:rsid w:val="001733D0"/>
    <w:rsid w:val="00181423"/>
    <w:rsid w:val="00193C7B"/>
    <w:rsid w:val="001B6A25"/>
    <w:rsid w:val="001C357E"/>
    <w:rsid w:val="001C7606"/>
    <w:rsid w:val="001C769C"/>
    <w:rsid w:val="001D5BED"/>
    <w:rsid w:val="001F2216"/>
    <w:rsid w:val="00223B6A"/>
    <w:rsid w:val="00232F5D"/>
    <w:rsid w:val="002F45F1"/>
    <w:rsid w:val="00310EF7"/>
    <w:rsid w:val="00325DC9"/>
    <w:rsid w:val="003270E7"/>
    <w:rsid w:val="00330218"/>
    <w:rsid w:val="00387E2A"/>
    <w:rsid w:val="00394A33"/>
    <w:rsid w:val="003A4132"/>
    <w:rsid w:val="003C7FE5"/>
    <w:rsid w:val="003D145E"/>
    <w:rsid w:val="00415EA9"/>
    <w:rsid w:val="00422CD6"/>
    <w:rsid w:val="00446CEB"/>
    <w:rsid w:val="00460975"/>
    <w:rsid w:val="004707F7"/>
    <w:rsid w:val="004763A5"/>
    <w:rsid w:val="004A1901"/>
    <w:rsid w:val="004C5641"/>
    <w:rsid w:val="004E3855"/>
    <w:rsid w:val="00517CD4"/>
    <w:rsid w:val="00520F2C"/>
    <w:rsid w:val="00537604"/>
    <w:rsid w:val="00552514"/>
    <w:rsid w:val="00561923"/>
    <w:rsid w:val="0056401D"/>
    <w:rsid w:val="00565B93"/>
    <w:rsid w:val="00573394"/>
    <w:rsid w:val="005B35C0"/>
    <w:rsid w:val="005B44DE"/>
    <w:rsid w:val="005D1043"/>
    <w:rsid w:val="005E66CB"/>
    <w:rsid w:val="00611CBD"/>
    <w:rsid w:val="00635671"/>
    <w:rsid w:val="00673A03"/>
    <w:rsid w:val="00683DBD"/>
    <w:rsid w:val="00694543"/>
    <w:rsid w:val="006A109D"/>
    <w:rsid w:val="006A6055"/>
    <w:rsid w:val="006B5959"/>
    <w:rsid w:val="006D62B8"/>
    <w:rsid w:val="006E14A2"/>
    <w:rsid w:val="006F38E0"/>
    <w:rsid w:val="0073008D"/>
    <w:rsid w:val="007369B0"/>
    <w:rsid w:val="00773D3A"/>
    <w:rsid w:val="00780715"/>
    <w:rsid w:val="007C11DA"/>
    <w:rsid w:val="007E023F"/>
    <w:rsid w:val="007F33FB"/>
    <w:rsid w:val="007F498F"/>
    <w:rsid w:val="00802A96"/>
    <w:rsid w:val="00807D14"/>
    <w:rsid w:val="00820BF0"/>
    <w:rsid w:val="00821004"/>
    <w:rsid w:val="00841C45"/>
    <w:rsid w:val="00843DC4"/>
    <w:rsid w:val="0086383B"/>
    <w:rsid w:val="00865782"/>
    <w:rsid w:val="00866243"/>
    <w:rsid w:val="008905D4"/>
    <w:rsid w:val="008A7E3C"/>
    <w:rsid w:val="008D4980"/>
    <w:rsid w:val="008D6664"/>
    <w:rsid w:val="008F173A"/>
    <w:rsid w:val="008F253C"/>
    <w:rsid w:val="00913017"/>
    <w:rsid w:val="00915EAB"/>
    <w:rsid w:val="00923248"/>
    <w:rsid w:val="009253A0"/>
    <w:rsid w:val="009301FF"/>
    <w:rsid w:val="009717E4"/>
    <w:rsid w:val="00977BE0"/>
    <w:rsid w:val="009D1260"/>
    <w:rsid w:val="009D613B"/>
    <w:rsid w:val="009F44EF"/>
    <w:rsid w:val="00A0059C"/>
    <w:rsid w:val="00A46642"/>
    <w:rsid w:val="00A6643D"/>
    <w:rsid w:val="00A80DDA"/>
    <w:rsid w:val="00AA04A3"/>
    <w:rsid w:val="00AB1475"/>
    <w:rsid w:val="00AC103B"/>
    <w:rsid w:val="00AC3464"/>
    <w:rsid w:val="00AD6561"/>
    <w:rsid w:val="00AD78F1"/>
    <w:rsid w:val="00AF4245"/>
    <w:rsid w:val="00AF72A8"/>
    <w:rsid w:val="00AF7D55"/>
    <w:rsid w:val="00B011B8"/>
    <w:rsid w:val="00B14552"/>
    <w:rsid w:val="00B206BC"/>
    <w:rsid w:val="00B37FA9"/>
    <w:rsid w:val="00B41E7D"/>
    <w:rsid w:val="00B633E7"/>
    <w:rsid w:val="00B64785"/>
    <w:rsid w:val="00B77479"/>
    <w:rsid w:val="00B9380B"/>
    <w:rsid w:val="00BA4C24"/>
    <w:rsid w:val="00BF2146"/>
    <w:rsid w:val="00C0094A"/>
    <w:rsid w:val="00C55229"/>
    <w:rsid w:val="00C57CAE"/>
    <w:rsid w:val="00C64EA5"/>
    <w:rsid w:val="00C83BF8"/>
    <w:rsid w:val="00C8465F"/>
    <w:rsid w:val="00C91F83"/>
    <w:rsid w:val="00CB29EA"/>
    <w:rsid w:val="00CB469E"/>
    <w:rsid w:val="00CB73D4"/>
    <w:rsid w:val="00D01DDD"/>
    <w:rsid w:val="00D14C82"/>
    <w:rsid w:val="00D25C2C"/>
    <w:rsid w:val="00D315C2"/>
    <w:rsid w:val="00D45105"/>
    <w:rsid w:val="00D7556D"/>
    <w:rsid w:val="00D77432"/>
    <w:rsid w:val="00D82A74"/>
    <w:rsid w:val="00D91BE9"/>
    <w:rsid w:val="00D928AE"/>
    <w:rsid w:val="00D93721"/>
    <w:rsid w:val="00DA11D7"/>
    <w:rsid w:val="00DA59A1"/>
    <w:rsid w:val="00DB4023"/>
    <w:rsid w:val="00DD6408"/>
    <w:rsid w:val="00DF39B3"/>
    <w:rsid w:val="00DF3CF4"/>
    <w:rsid w:val="00E045CE"/>
    <w:rsid w:val="00E32B7A"/>
    <w:rsid w:val="00E33A19"/>
    <w:rsid w:val="00E945CA"/>
    <w:rsid w:val="00EA7F20"/>
    <w:rsid w:val="00EB1EF4"/>
    <w:rsid w:val="00EC72E2"/>
    <w:rsid w:val="00EF16C9"/>
    <w:rsid w:val="00EF6620"/>
    <w:rsid w:val="00F0099A"/>
    <w:rsid w:val="00F30AFF"/>
    <w:rsid w:val="00F60F67"/>
    <w:rsid w:val="00FF111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BF7B"/>
  <w15:chartTrackingRefBased/>
  <w15:docId w15:val="{7156A389-6776-431B-A589-1EAA024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DDD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C3ECC"/>
    <w:pPr>
      <w:jc w:val="center"/>
      <w:outlineLvl w:val="0"/>
    </w:pPr>
    <w:rPr>
      <w:rFonts w:cstheme="min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56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4"/>
    <w:qFormat/>
    <w:rsid w:val="008F173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8F173A"/>
    <w:rPr>
      <w:szCs w:val="20"/>
    </w:rPr>
  </w:style>
  <w:style w:type="character" w:styleId="Odwoanieprzypisudolnego">
    <w:name w:val="footnote reference"/>
    <w:basedOn w:val="Domylnaczcionkaakapitu"/>
    <w:unhideWhenUsed/>
    <w:rsid w:val="00FF11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64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C56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721"/>
  </w:style>
  <w:style w:type="paragraph" w:styleId="Stopka">
    <w:name w:val="footer"/>
    <w:basedOn w:val="Normalny"/>
    <w:link w:val="StopkaZnak"/>
    <w:uiPriority w:val="99"/>
    <w:unhideWhenUsed/>
    <w:rsid w:val="00D9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721"/>
  </w:style>
  <w:style w:type="paragraph" w:styleId="Poprawka">
    <w:name w:val="Revision"/>
    <w:hidden/>
    <w:uiPriority w:val="99"/>
    <w:semiHidden/>
    <w:rsid w:val="0063567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C3ECC"/>
    <w:rPr>
      <w:rFonts w:cstheme="minorHAnsi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5C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11DA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923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EB4A-D7B3-4E46-9F4C-53364E757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1F3A1-4762-4D48-9114-4AFEFBED3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F3B62-48F1-4F81-9483-A51C3EE4F57A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74D071A9-0D4E-4352-B28E-389E2769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~WRL0005.tmp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art. 233 kk</vt:lpstr>
    </vt:vector>
  </TitlesOfParts>
  <Company>Urzad Miasta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art. 233 kk</dc:title>
  <dc:subject/>
  <dc:creator>Pękal Joanna (AO)</dc:creator>
  <cp:keywords/>
  <dc:description/>
  <cp:lastModifiedBy>Wacewicz Justyna (OU)</cp:lastModifiedBy>
  <cp:revision>4</cp:revision>
  <cp:lastPrinted>2025-01-17T12:53:00Z</cp:lastPrinted>
  <dcterms:created xsi:type="dcterms:W3CDTF">2025-02-21T11:15:00Z</dcterms:created>
  <dcterms:modified xsi:type="dcterms:W3CDTF">2025-02-21T11:53:00Z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