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46BF4" w14:textId="54039B86" w:rsidR="00DB2406" w:rsidRPr="00DB2406" w:rsidRDefault="00DB2406" w:rsidP="003E17AB">
      <w:pPr>
        <w:pStyle w:val="Nagwek1"/>
        <w:rPr>
          <w:rStyle w:val="Heading1"/>
          <w:rFonts w:asciiTheme="minorHAnsi" w:hAnsiTheme="minorHAnsi" w:cstheme="minorHAnsi"/>
          <w:bCs w:val="0"/>
          <w:sz w:val="22"/>
          <w:szCs w:val="22"/>
          <w:shd w:val="clear" w:color="auto" w:fill="auto"/>
        </w:rPr>
      </w:pPr>
    </w:p>
    <w:p w14:paraId="30766E0A" w14:textId="6F25879A" w:rsidR="0091270B" w:rsidRPr="00153929" w:rsidRDefault="00DB2406" w:rsidP="003E17AB">
      <w:pPr>
        <w:pStyle w:val="Nagwek1"/>
        <w:rPr>
          <w:rStyle w:val="Heading1"/>
          <w:rFonts w:asciiTheme="minorHAnsi" w:hAnsiTheme="minorHAnsi" w:cstheme="minorHAnsi"/>
          <w:bCs w:val="0"/>
          <w:sz w:val="22"/>
          <w:szCs w:val="22"/>
          <w:shd w:val="clear" w:color="auto" w:fill="auto"/>
        </w:rPr>
      </w:pP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Pr>
          <w:rStyle w:val="Heading1"/>
          <w:rFonts w:asciiTheme="majorHAnsi" w:hAnsiTheme="majorHAnsi" w:cstheme="majorBidi"/>
          <w:b/>
          <w:bCs w:val="0"/>
          <w:sz w:val="40"/>
          <w:szCs w:val="56"/>
          <w:shd w:val="clear" w:color="auto" w:fill="auto"/>
        </w:rPr>
        <w:tab/>
      </w:r>
      <w:r w:rsidR="0091270B" w:rsidRPr="00153929">
        <w:rPr>
          <w:rStyle w:val="Heading1"/>
          <w:rFonts w:asciiTheme="minorHAnsi" w:hAnsiTheme="minorHAnsi" w:cstheme="minorHAnsi"/>
          <w:bCs w:val="0"/>
          <w:sz w:val="22"/>
          <w:szCs w:val="22"/>
          <w:shd w:val="clear" w:color="auto" w:fill="auto"/>
        </w:rPr>
        <w:t xml:space="preserve">Wersja </w:t>
      </w:r>
      <w:r w:rsidR="0007453F">
        <w:rPr>
          <w:rStyle w:val="Heading1"/>
          <w:rFonts w:asciiTheme="minorHAnsi" w:hAnsiTheme="minorHAnsi" w:cstheme="minorHAnsi"/>
          <w:bCs w:val="0"/>
          <w:sz w:val="22"/>
          <w:szCs w:val="22"/>
          <w:shd w:val="clear" w:color="auto" w:fill="auto"/>
        </w:rPr>
        <w:t>5</w:t>
      </w:r>
      <w:r w:rsidR="0091270B" w:rsidRPr="00153929">
        <w:rPr>
          <w:rStyle w:val="Heading1"/>
          <w:rFonts w:asciiTheme="minorHAnsi" w:hAnsiTheme="minorHAnsi" w:cstheme="minorHAnsi"/>
          <w:bCs w:val="0"/>
          <w:sz w:val="22"/>
          <w:szCs w:val="22"/>
          <w:shd w:val="clear" w:color="auto" w:fill="auto"/>
        </w:rPr>
        <w:t xml:space="preserve">, ważna od </w:t>
      </w:r>
      <w:r w:rsidR="003148D0">
        <w:rPr>
          <w:rStyle w:val="Heading1"/>
          <w:rFonts w:asciiTheme="minorHAnsi" w:hAnsiTheme="minorHAnsi" w:cstheme="minorHAnsi"/>
          <w:bCs w:val="0"/>
          <w:sz w:val="22"/>
          <w:szCs w:val="22"/>
          <w:shd w:val="clear" w:color="auto" w:fill="auto"/>
        </w:rPr>
        <w:t>26.</w:t>
      </w:r>
      <w:bookmarkStart w:id="0" w:name="_GoBack"/>
      <w:bookmarkEnd w:id="0"/>
      <w:r w:rsidR="00153929">
        <w:rPr>
          <w:rStyle w:val="Heading1"/>
          <w:rFonts w:asciiTheme="minorHAnsi" w:hAnsiTheme="minorHAnsi" w:cstheme="minorHAnsi"/>
          <w:bCs w:val="0"/>
          <w:sz w:val="22"/>
          <w:szCs w:val="22"/>
          <w:shd w:val="clear" w:color="auto" w:fill="auto"/>
        </w:rPr>
        <w:t>0</w:t>
      </w:r>
      <w:r w:rsidR="00692C10">
        <w:rPr>
          <w:rStyle w:val="Heading1"/>
          <w:rFonts w:asciiTheme="minorHAnsi" w:hAnsiTheme="minorHAnsi" w:cstheme="minorHAnsi"/>
          <w:bCs w:val="0"/>
          <w:sz w:val="22"/>
          <w:szCs w:val="22"/>
          <w:shd w:val="clear" w:color="auto" w:fill="auto"/>
        </w:rPr>
        <w:t>3</w:t>
      </w:r>
      <w:r w:rsidR="00153929">
        <w:rPr>
          <w:rStyle w:val="Heading1"/>
          <w:rFonts w:asciiTheme="minorHAnsi" w:hAnsiTheme="minorHAnsi" w:cstheme="minorHAnsi"/>
          <w:bCs w:val="0"/>
          <w:sz w:val="22"/>
          <w:szCs w:val="22"/>
          <w:shd w:val="clear" w:color="auto" w:fill="auto"/>
        </w:rPr>
        <w:t>.</w:t>
      </w:r>
      <w:r w:rsidR="00393411" w:rsidRPr="00153929">
        <w:rPr>
          <w:rStyle w:val="Heading1"/>
          <w:rFonts w:asciiTheme="minorHAnsi" w:hAnsiTheme="minorHAnsi" w:cstheme="minorHAnsi"/>
          <w:bCs w:val="0"/>
          <w:sz w:val="22"/>
          <w:szCs w:val="22"/>
          <w:shd w:val="clear" w:color="auto" w:fill="auto"/>
        </w:rPr>
        <w:t>202</w:t>
      </w:r>
      <w:r w:rsidR="0007453F">
        <w:rPr>
          <w:rStyle w:val="Heading1"/>
          <w:rFonts w:asciiTheme="minorHAnsi" w:hAnsiTheme="minorHAnsi" w:cstheme="minorHAnsi"/>
          <w:bCs w:val="0"/>
          <w:sz w:val="22"/>
          <w:szCs w:val="22"/>
          <w:shd w:val="clear" w:color="auto" w:fill="auto"/>
        </w:rPr>
        <w:t>5</w:t>
      </w:r>
      <w:r w:rsidR="00393411" w:rsidRPr="00153929">
        <w:rPr>
          <w:rStyle w:val="Heading1"/>
          <w:rFonts w:asciiTheme="minorHAnsi" w:hAnsiTheme="minorHAnsi" w:cstheme="minorHAnsi"/>
          <w:bCs w:val="0"/>
          <w:sz w:val="22"/>
          <w:szCs w:val="22"/>
          <w:shd w:val="clear" w:color="auto" w:fill="auto"/>
        </w:rPr>
        <w:t xml:space="preserve"> r.</w:t>
      </w:r>
      <w:r w:rsidR="00153929" w:rsidRPr="00153929">
        <w:rPr>
          <w:rFonts w:asciiTheme="minorHAnsi" w:hAnsiTheme="minorHAnsi" w:cstheme="minorHAnsi"/>
          <w:bCs/>
          <w:sz w:val="22"/>
          <w:szCs w:val="22"/>
          <w:shd w:val="clear" w:color="auto" w:fill="FFFFFF"/>
        </w:rPr>
        <w:t xml:space="preserve"> </w:t>
      </w:r>
      <w:r w:rsidR="00153929" w:rsidRPr="00153929">
        <w:rPr>
          <w:rFonts w:asciiTheme="minorHAnsi" w:hAnsiTheme="minorHAnsi" w:cstheme="minorHAnsi"/>
          <w:b w:val="0"/>
          <w:bCs/>
          <w:sz w:val="22"/>
          <w:szCs w:val="22"/>
          <w:shd w:val="clear" w:color="auto" w:fill="FFFFFF"/>
        </w:rPr>
        <w:t>–</w:t>
      </w:r>
      <w:r w:rsidR="00153929" w:rsidRPr="00153929">
        <w:rPr>
          <w:rFonts w:asciiTheme="minorHAnsi" w:hAnsiTheme="minorHAnsi" w:cstheme="minorHAnsi"/>
          <w:bCs/>
          <w:sz w:val="22"/>
          <w:szCs w:val="22"/>
          <w:shd w:val="clear" w:color="auto" w:fill="FFFFFF"/>
        </w:rPr>
        <w:t xml:space="preserve"> </w:t>
      </w:r>
      <w:r w:rsidR="00153929" w:rsidRPr="00153929">
        <w:rPr>
          <w:rFonts w:asciiTheme="minorHAnsi" w:hAnsiTheme="minorHAnsi" w:cstheme="minorHAnsi"/>
          <w:b w:val="0"/>
          <w:bCs/>
          <w:sz w:val="22"/>
          <w:szCs w:val="22"/>
          <w:shd w:val="clear" w:color="auto" w:fill="FFFFFF"/>
        </w:rPr>
        <w:t>obecnie obowiązująca</w:t>
      </w:r>
    </w:p>
    <w:p w14:paraId="7685570E" w14:textId="5D2A07B4" w:rsidR="009D72A7" w:rsidRPr="003E17AB" w:rsidRDefault="00FF6559" w:rsidP="003E17AB">
      <w:pPr>
        <w:pStyle w:val="Nagwek1"/>
      </w:pPr>
      <w:r w:rsidRPr="003E17AB">
        <w:rPr>
          <w:rStyle w:val="Heading1"/>
          <w:rFonts w:asciiTheme="majorHAnsi" w:hAnsiTheme="majorHAnsi" w:cstheme="majorBidi"/>
          <w:b/>
          <w:bCs w:val="0"/>
          <w:sz w:val="40"/>
          <w:szCs w:val="56"/>
          <w:shd w:val="clear" w:color="auto" w:fill="auto"/>
        </w:rPr>
        <w:t>Regulamin realizacji i korzystania ze sp</w:t>
      </w:r>
      <w:r w:rsidR="00B9262D" w:rsidRPr="003E17AB">
        <w:rPr>
          <w:rStyle w:val="Heading1"/>
          <w:rFonts w:asciiTheme="majorHAnsi" w:hAnsiTheme="majorHAnsi" w:cstheme="majorBidi"/>
          <w:b/>
          <w:bCs w:val="0"/>
          <w:sz w:val="40"/>
          <w:szCs w:val="56"/>
          <w:shd w:val="clear" w:color="auto" w:fill="auto"/>
        </w:rPr>
        <w:t>ecjalistycznego przewozu osób z </w:t>
      </w:r>
      <w:r w:rsidRPr="003E17AB">
        <w:rPr>
          <w:rStyle w:val="Heading1"/>
          <w:rFonts w:asciiTheme="majorHAnsi" w:hAnsiTheme="majorHAnsi" w:cstheme="majorBidi"/>
          <w:b/>
          <w:bCs w:val="0"/>
          <w:sz w:val="40"/>
          <w:szCs w:val="56"/>
          <w:shd w:val="clear" w:color="auto" w:fill="auto"/>
        </w:rPr>
        <w:t>niepełnosprawnościami w Warszawie</w:t>
      </w:r>
    </w:p>
    <w:p w14:paraId="0B53A642" w14:textId="77777777" w:rsidR="00B9262D" w:rsidRPr="00C61DAF" w:rsidRDefault="00B9262D" w:rsidP="00873266">
      <w:pPr>
        <w:pStyle w:val="Akapitzlist"/>
        <w:numPr>
          <w:ilvl w:val="0"/>
          <w:numId w:val="17"/>
        </w:numPr>
        <w:spacing w:before="240" w:after="240" w:line="276" w:lineRule="auto"/>
        <w:rPr>
          <w:rFonts w:cstheme="minorHAnsi"/>
        </w:rPr>
      </w:pPr>
      <w:r w:rsidRPr="00C61DAF">
        <w:rPr>
          <w:rFonts w:cstheme="minorHAnsi"/>
        </w:rPr>
        <w:t>Regulamin określa warunki realizacji i korzystania z usług specjalistycznego przewozu osób z niepełnosprawnościami (dalej „</w:t>
      </w:r>
      <w:r w:rsidRPr="00C61DAF">
        <w:rPr>
          <w:rFonts w:cstheme="minorHAnsi"/>
          <w:b/>
        </w:rPr>
        <w:t>przewozy</w:t>
      </w:r>
      <w:r w:rsidRPr="00C61DAF">
        <w:rPr>
          <w:rFonts w:cstheme="minorHAnsi"/>
        </w:rPr>
        <w:t>” lub „</w:t>
      </w:r>
      <w:r w:rsidRPr="00C61DAF">
        <w:rPr>
          <w:rFonts w:cstheme="minorHAnsi"/>
          <w:b/>
        </w:rPr>
        <w:t>usługi</w:t>
      </w:r>
      <w:r w:rsidRPr="00C61DAF">
        <w:rPr>
          <w:rFonts w:cstheme="minorHAnsi"/>
        </w:rPr>
        <w:t>”).</w:t>
      </w:r>
    </w:p>
    <w:p w14:paraId="231DE9CD" w14:textId="3A2BFBB3" w:rsidR="00B9262D" w:rsidRPr="00C61DAF" w:rsidRDefault="00B9262D" w:rsidP="00873266">
      <w:pPr>
        <w:pStyle w:val="Akapitzlist"/>
        <w:numPr>
          <w:ilvl w:val="0"/>
          <w:numId w:val="17"/>
        </w:numPr>
        <w:spacing w:before="240" w:after="240" w:line="276" w:lineRule="auto"/>
        <w:rPr>
          <w:rFonts w:cstheme="minorHAnsi"/>
        </w:rPr>
      </w:pPr>
      <w:r w:rsidRPr="00C61DAF">
        <w:rPr>
          <w:rFonts w:cstheme="minorHAnsi"/>
        </w:rPr>
        <w:t>Usługi organizowane są na zlecenie Miasta Stołecznego Warszawy (dalej „</w:t>
      </w:r>
      <w:r w:rsidRPr="00C61DAF">
        <w:rPr>
          <w:rFonts w:cstheme="minorHAnsi"/>
          <w:b/>
        </w:rPr>
        <w:t>Miasto</w:t>
      </w:r>
      <w:r w:rsidRPr="00C61DAF">
        <w:rPr>
          <w:rFonts w:cstheme="minorHAnsi"/>
        </w:rPr>
        <w:t xml:space="preserve">”). </w:t>
      </w:r>
    </w:p>
    <w:p w14:paraId="5AE3EA21" w14:textId="1A216D32" w:rsidR="00B9262D" w:rsidRPr="00C61DAF" w:rsidRDefault="00B9262D" w:rsidP="00873266">
      <w:pPr>
        <w:pStyle w:val="Akapitzlist"/>
        <w:numPr>
          <w:ilvl w:val="0"/>
          <w:numId w:val="17"/>
        </w:numPr>
        <w:spacing w:before="240" w:after="240" w:line="276" w:lineRule="auto"/>
        <w:rPr>
          <w:rFonts w:cstheme="minorHAnsi"/>
        </w:rPr>
      </w:pPr>
      <w:r w:rsidRPr="00C61DAF">
        <w:rPr>
          <w:rFonts w:cstheme="minorHAnsi"/>
        </w:rPr>
        <w:t>Organizatorem usług jest Centrum Usług Społecznych „Społeczna Warszawa” (dalej „</w:t>
      </w:r>
      <w:r w:rsidRPr="00C61DAF">
        <w:rPr>
          <w:rFonts w:cstheme="minorHAnsi"/>
          <w:b/>
        </w:rPr>
        <w:t>CUS</w:t>
      </w:r>
      <w:r w:rsidR="0047522D" w:rsidRPr="00C61DAF">
        <w:rPr>
          <w:rFonts w:cstheme="minorHAnsi"/>
        </w:rPr>
        <w:t>”). D</w:t>
      </w:r>
      <w:r w:rsidRPr="00C61DAF">
        <w:rPr>
          <w:rFonts w:cstheme="minorHAnsi"/>
        </w:rPr>
        <w:t>ane kontaktowe:</w:t>
      </w:r>
    </w:p>
    <w:p w14:paraId="30AF7550" w14:textId="6DD040F8" w:rsidR="00B9262D" w:rsidRPr="00C61DAF" w:rsidRDefault="00B9262D" w:rsidP="00873266">
      <w:pPr>
        <w:pStyle w:val="Akapitzlist"/>
        <w:numPr>
          <w:ilvl w:val="1"/>
          <w:numId w:val="17"/>
        </w:numPr>
        <w:spacing w:before="240" w:after="240" w:line="276" w:lineRule="auto"/>
        <w:rPr>
          <w:rFonts w:cstheme="minorHAnsi"/>
        </w:rPr>
      </w:pPr>
      <w:r w:rsidRPr="00C61DAF">
        <w:rPr>
          <w:rFonts w:cstheme="minorHAnsi"/>
        </w:rPr>
        <w:t>ul. Skaryszewska</w:t>
      </w:r>
      <w:r w:rsidR="00204F91" w:rsidRPr="00C61DAF">
        <w:rPr>
          <w:rFonts w:cstheme="minorHAnsi"/>
        </w:rPr>
        <w:t xml:space="preserve"> 3, 03-802 Warszawa</w:t>
      </w:r>
    </w:p>
    <w:p w14:paraId="3098D08A" w14:textId="46B654D7" w:rsidR="00B9262D" w:rsidRPr="008C3DCD" w:rsidRDefault="00B9262D" w:rsidP="00873266">
      <w:pPr>
        <w:pStyle w:val="Akapitzlist"/>
        <w:numPr>
          <w:ilvl w:val="1"/>
          <w:numId w:val="17"/>
        </w:numPr>
        <w:spacing w:before="240" w:after="240" w:line="276" w:lineRule="auto"/>
        <w:rPr>
          <w:rFonts w:cstheme="minorHAnsi"/>
          <w:lang w:val="en-US"/>
        </w:rPr>
      </w:pPr>
      <w:r w:rsidRPr="008C3DCD">
        <w:rPr>
          <w:rFonts w:cstheme="minorHAnsi"/>
          <w:lang w:val="en-US"/>
        </w:rPr>
        <w:t>e</w:t>
      </w:r>
      <w:r w:rsidR="008C3DCD" w:rsidRPr="008C3DCD">
        <w:rPr>
          <w:rFonts w:cstheme="minorHAnsi"/>
          <w:lang w:val="en-US"/>
        </w:rPr>
        <w:t>-</w:t>
      </w:r>
      <w:r w:rsidRPr="008C3DCD">
        <w:rPr>
          <w:rFonts w:cstheme="minorHAnsi"/>
          <w:lang w:val="en-US"/>
        </w:rPr>
        <w:t>mail</w:t>
      </w:r>
      <w:r w:rsidR="002D2D00" w:rsidRPr="008C3DCD">
        <w:rPr>
          <w:rFonts w:cstheme="minorHAnsi"/>
          <w:lang w:val="en-US"/>
        </w:rPr>
        <w:t>:</w:t>
      </w:r>
      <w:r w:rsidRPr="008C3DCD">
        <w:rPr>
          <w:rFonts w:cstheme="minorHAnsi"/>
          <w:lang w:val="en-US"/>
        </w:rPr>
        <w:t xml:space="preserve"> </w:t>
      </w:r>
      <w:hyperlink r:id="rId8" w:history="1">
        <w:r w:rsidRPr="008C3DCD">
          <w:rPr>
            <w:rStyle w:val="Hipercze"/>
            <w:rFonts w:cstheme="minorHAnsi"/>
            <w:color w:val="2F5496" w:themeColor="accent1" w:themeShade="BF"/>
            <w:lang w:val="en-US"/>
          </w:rPr>
          <w:t>cus@um.warszawa.pl</w:t>
        </w:r>
      </w:hyperlink>
    </w:p>
    <w:p w14:paraId="41DD242C" w14:textId="46CA4210" w:rsidR="00204F91" w:rsidRDefault="00204F91" w:rsidP="00873266">
      <w:pPr>
        <w:pStyle w:val="Akapitzlist"/>
        <w:numPr>
          <w:ilvl w:val="1"/>
          <w:numId w:val="17"/>
        </w:numPr>
        <w:spacing w:before="240" w:after="240" w:line="276" w:lineRule="auto"/>
        <w:rPr>
          <w:rFonts w:cstheme="minorHAnsi"/>
        </w:rPr>
      </w:pPr>
      <w:proofErr w:type="spellStart"/>
      <w:r w:rsidRPr="00C61DAF">
        <w:rPr>
          <w:rFonts w:cstheme="minorHAnsi"/>
        </w:rPr>
        <w:t>epuap</w:t>
      </w:r>
      <w:proofErr w:type="spellEnd"/>
      <w:r w:rsidRPr="00C61DAF">
        <w:rPr>
          <w:rFonts w:cstheme="minorHAnsi"/>
        </w:rPr>
        <w:t>: /</w:t>
      </w:r>
      <w:proofErr w:type="spellStart"/>
      <w:r w:rsidRPr="00C61DAF">
        <w:rPr>
          <w:rFonts w:cstheme="minorHAnsi"/>
        </w:rPr>
        <w:t>CUSWarszawa</w:t>
      </w:r>
      <w:proofErr w:type="spellEnd"/>
      <w:r w:rsidRPr="00C61DAF">
        <w:rPr>
          <w:rFonts w:cstheme="minorHAnsi"/>
        </w:rPr>
        <w:t>/</w:t>
      </w:r>
      <w:proofErr w:type="spellStart"/>
      <w:r w:rsidRPr="00C61DAF">
        <w:rPr>
          <w:rFonts w:cstheme="minorHAnsi"/>
        </w:rPr>
        <w:t>SkrytkaESP</w:t>
      </w:r>
      <w:proofErr w:type="spellEnd"/>
    </w:p>
    <w:p w14:paraId="1936E2DA" w14:textId="28D35C3C" w:rsidR="00016A86" w:rsidRPr="00016A86" w:rsidRDefault="00016A86" w:rsidP="00016A86">
      <w:pPr>
        <w:pStyle w:val="Akapitzlist"/>
        <w:numPr>
          <w:ilvl w:val="1"/>
          <w:numId w:val="17"/>
        </w:numPr>
        <w:spacing w:before="240" w:after="240" w:line="276" w:lineRule="auto"/>
        <w:rPr>
          <w:rFonts w:cstheme="minorHAnsi"/>
        </w:rPr>
      </w:pPr>
      <w:r w:rsidRPr="00016A86">
        <w:rPr>
          <w:rFonts w:cstheme="minorHAnsi"/>
          <w:bCs/>
        </w:rPr>
        <w:t>doręczenia elektroniczne:</w:t>
      </w:r>
      <w:r w:rsidRPr="00016A86">
        <w:rPr>
          <w:rFonts w:cstheme="minorHAnsi"/>
          <w:b/>
          <w:bCs/>
        </w:rPr>
        <w:t xml:space="preserve"> </w:t>
      </w:r>
      <w:r w:rsidRPr="00016A86">
        <w:rPr>
          <w:rFonts w:cstheme="minorHAnsi"/>
        </w:rPr>
        <w:t>AE:PL-17299-32708-IAIRH-25</w:t>
      </w:r>
    </w:p>
    <w:p w14:paraId="4D9F1D50" w14:textId="0D7BFB50" w:rsidR="00B9262D" w:rsidRPr="00C61DAF" w:rsidRDefault="00B9262D" w:rsidP="00873266">
      <w:pPr>
        <w:pStyle w:val="Akapitzlist"/>
        <w:numPr>
          <w:ilvl w:val="1"/>
          <w:numId w:val="17"/>
        </w:numPr>
        <w:spacing w:before="240" w:after="240" w:line="276" w:lineRule="auto"/>
        <w:rPr>
          <w:rFonts w:cstheme="minorHAnsi"/>
        </w:rPr>
      </w:pPr>
      <w:r w:rsidRPr="00C61DAF">
        <w:rPr>
          <w:rFonts w:cstheme="minorHAnsi"/>
        </w:rPr>
        <w:t xml:space="preserve">telefon: </w:t>
      </w:r>
      <w:r w:rsidR="008C3DCD">
        <w:rPr>
          <w:rFonts w:cstheme="minorHAnsi"/>
        </w:rPr>
        <w:t>(</w:t>
      </w:r>
      <w:r w:rsidRPr="00C61DAF">
        <w:rPr>
          <w:rFonts w:cstheme="minorHAnsi"/>
        </w:rPr>
        <w:t>22</w:t>
      </w:r>
      <w:r w:rsidR="008C3DCD">
        <w:rPr>
          <w:rFonts w:cstheme="minorHAnsi"/>
        </w:rPr>
        <w:t xml:space="preserve">) </w:t>
      </w:r>
      <w:r w:rsidRPr="00C61DAF">
        <w:rPr>
          <w:rFonts w:cstheme="minorHAnsi"/>
        </w:rPr>
        <w:t xml:space="preserve">277-49-70 </w:t>
      </w:r>
    </w:p>
    <w:p w14:paraId="50031BF9" w14:textId="19A5896B" w:rsidR="0087072E" w:rsidRPr="00C61DAF" w:rsidRDefault="003148D0" w:rsidP="00873266">
      <w:pPr>
        <w:pStyle w:val="Akapitzlist"/>
        <w:numPr>
          <w:ilvl w:val="1"/>
          <w:numId w:val="17"/>
        </w:numPr>
        <w:spacing w:before="240" w:after="240" w:line="276" w:lineRule="auto"/>
        <w:rPr>
          <w:rFonts w:cstheme="minorHAnsi"/>
          <w:color w:val="2F5496" w:themeColor="accent1" w:themeShade="BF"/>
        </w:rPr>
      </w:pPr>
      <w:hyperlink r:id="rId9" w:history="1">
        <w:r w:rsidR="0087072E" w:rsidRPr="00C61DAF">
          <w:rPr>
            <w:rStyle w:val="Hipercze"/>
            <w:rFonts w:cstheme="minorHAnsi"/>
            <w:color w:val="2F5496" w:themeColor="accent1" w:themeShade="BF"/>
          </w:rPr>
          <w:t>https://wsparcie.um.warszawa.pl/aktualnosci-cus</w:t>
        </w:r>
      </w:hyperlink>
      <w:r w:rsidR="0087072E" w:rsidRPr="00C61DAF">
        <w:rPr>
          <w:rFonts w:cstheme="minorHAnsi"/>
          <w:color w:val="2F5496" w:themeColor="accent1" w:themeShade="BF"/>
        </w:rPr>
        <w:t xml:space="preserve"> </w:t>
      </w:r>
    </w:p>
    <w:p w14:paraId="58DEE7DD" w14:textId="4B4A3328" w:rsidR="00873266" w:rsidRPr="00C61DAF" w:rsidRDefault="00B9262D" w:rsidP="00C61DAF">
      <w:pPr>
        <w:pStyle w:val="Akapitzlist"/>
        <w:numPr>
          <w:ilvl w:val="0"/>
          <w:numId w:val="17"/>
        </w:numPr>
        <w:tabs>
          <w:tab w:val="left" w:pos="6379"/>
        </w:tabs>
        <w:spacing w:before="240" w:after="240" w:line="276" w:lineRule="auto"/>
        <w:rPr>
          <w:rFonts w:cstheme="minorHAnsi"/>
        </w:rPr>
      </w:pPr>
      <w:r w:rsidRPr="00C61DAF">
        <w:rPr>
          <w:rFonts w:cstheme="minorHAnsi"/>
        </w:rPr>
        <w:t xml:space="preserve">Realizatorem usług </w:t>
      </w:r>
      <w:r w:rsidR="0053514A">
        <w:rPr>
          <w:rFonts w:cstheme="minorHAnsi"/>
        </w:rPr>
        <w:t xml:space="preserve">pojazdami </w:t>
      </w:r>
      <w:r w:rsidR="0053514A" w:rsidRPr="0001374D">
        <w:rPr>
          <w:rFonts w:cstheme="minorHAnsi"/>
        </w:rPr>
        <w:t xml:space="preserve">specjalistycznymi </w:t>
      </w:r>
      <w:r w:rsidRPr="0001374D">
        <w:rPr>
          <w:rFonts w:cstheme="minorHAnsi"/>
        </w:rPr>
        <w:t>jest</w:t>
      </w:r>
      <w:r w:rsidRPr="00C61DAF">
        <w:rPr>
          <w:rFonts w:cstheme="minorHAnsi"/>
        </w:rPr>
        <w:t xml:space="preserve"> </w:t>
      </w:r>
      <w:sdt>
        <w:sdtPr>
          <w:rPr>
            <w:rFonts w:cstheme="minorHAnsi"/>
          </w:rPr>
          <w:alias w:val="wpisz nazwę przewoźnika"/>
          <w:tag w:val="wpisz nazwę przewoźnika"/>
          <w:id w:val="-1826428143"/>
          <w:placeholder>
            <w:docPart w:val="C87540EDDD364C9CBBA9615BB78E3CE6"/>
          </w:placeholder>
        </w:sdtPr>
        <w:sdtEndPr/>
        <w:sdtContent>
          <w:r w:rsidR="0053514A" w:rsidRPr="00D25E25">
            <w:rPr>
              <w:rFonts w:cs="Calibri"/>
            </w:rPr>
            <w:t>Usługi Transportowe Marek Włastowski</w:t>
          </w:r>
        </w:sdtContent>
      </w:sdt>
      <w:r w:rsidRPr="00C61DAF">
        <w:rPr>
          <w:rFonts w:cstheme="minorHAnsi"/>
        </w:rPr>
        <w:t xml:space="preserve"> (dalej „</w:t>
      </w:r>
      <w:r w:rsidR="00D42FA3" w:rsidRPr="00C61DAF">
        <w:rPr>
          <w:rFonts w:cstheme="minorHAnsi"/>
          <w:b/>
        </w:rPr>
        <w:t>p</w:t>
      </w:r>
      <w:r w:rsidRPr="00C61DAF">
        <w:rPr>
          <w:rFonts w:cstheme="minorHAnsi"/>
          <w:b/>
        </w:rPr>
        <w:t>rzewoźnik</w:t>
      </w:r>
      <w:r w:rsidR="0047522D" w:rsidRPr="00C61DAF">
        <w:rPr>
          <w:rFonts w:cstheme="minorHAnsi"/>
        </w:rPr>
        <w:t xml:space="preserve">”). </w:t>
      </w:r>
    </w:p>
    <w:p w14:paraId="6C34569C" w14:textId="5F03F55E" w:rsidR="00B9262D" w:rsidRPr="0053514A" w:rsidRDefault="0047522D" w:rsidP="00873266">
      <w:pPr>
        <w:pStyle w:val="Akapitzlist"/>
        <w:spacing w:before="240" w:after="240" w:line="276" w:lineRule="auto"/>
        <w:rPr>
          <w:rFonts w:cstheme="minorHAnsi"/>
        </w:rPr>
      </w:pPr>
      <w:r w:rsidRPr="00C61DAF">
        <w:rPr>
          <w:rFonts w:cstheme="minorHAnsi"/>
        </w:rPr>
        <w:t>D</w:t>
      </w:r>
      <w:r w:rsidR="00B9262D" w:rsidRPr="00C61DAF">
        <w:rPr>
          <w:rFonts w:cstheme="minorHAnsi"/>
        </w:rPr>
        <w:t xml:space="preserve">ane </w:t>
      </w:r>
      <w:r w:rsidR="00B9262D" w:rsidRPr="0053514A">
        <w:rPr>
          <w:rFonts w:cstheme="minorHAnsi"/>
        </w:rPr>
        <w:t>kontaktowe:</w:t>
      </w:r>
      <w:r w:rsidR="00C61DAF" w:rsidRPr="0053514A">
        <w:rPr>
          <w:rFonts w:cstheme="minorHAnsi"/>
        </w:rPr>
        <w:t xml:space="preserve"> </w:t>
      </w:r>
    </w:p>
    <w:p w14:paraId="6E9B74D1" w14:textId="06F35B3F" w:rsidR="00B9262D" w:rsidRPr="0053514A" w:rsidRDefault="00B9262D" w:rsidP="00140175">
      <w:pPr>
        <w:pStyle w:val="Akapitzlist"/>
        <w:numPr>
          <w:ilvl w:val="1"/>
          <w:numId w:val="17"/>
        </w:numPr>
        <w:tabs>
          <w:tab w:val="left" w:pos="5670"/>
          <w:tab w:val="left" w:pos="9072"/>
        </w:tabs>
        <w:rPr>
          <w:rFonts w:cstheme="minorHAnsi"/>
        </w:rPr>
      </w:pPr>
      <w:r w:rsidRPr="0053514A">
        <w:rPr>
          <w:rFonts w:cstheme="minorHAnsi"/>
        </w:rPr>
        <w:t>ul.</w:t>
      </w:r>
      <w:sdt>
        <w:sdtPr>
          <w:rPr>
            <w:rFonts w:cstheme="minorHAnsi"/>
          </w:rPr>
          <w:alias w:val="wpisz nazwę ulicy i numer domu/lokalu"/>
          <w:tag w:val="wpisz nazwę ulicy i numer domu/lokalu"/>
          <w:id w:val="321865749"/>
          <w:placeholder>
            <w:docPart w:val="39A96622FBF54C1699BDF90AE087E3FE"/>
          </w:placeholder>
        </w:sdtPr>
        <w:sdtEndPr/>
        <w:sdtContent>
          <w:r w:rsidR="0053514A" w:rsidRPr="0053514A">
            <w:rPr>
              <w:rFonts w:cstheme="minorHAnsi"/>
            </w:rPr>
            <w:t xml:space="preserve"> Górna 20</w:t>
          </w:r>
        </w:sdtContent>
      </w:sdt>
      <w:r w:rsidR="00753DF0" w:rsidRPr="0053514A">
        <w:rPr>
          <w:rFonts w:cstheme="minorHAnsi"/>
        </w:rPr>
        <w:t xml:space="preserve">, </w:t>
      </w:r>
      <w:sdt>
        <w:sdtPr>
          <w:rPr>
            <w:rFonts w:cstheme="minorHAnsi"/>
          </w:rPr>
          <w:alias w:val="wpisz kod pocztowy i miasto"/>
          <w:tag w:val="wpisz kod pocztowy i miasto"/>
          <w:id w:val="1061594497"/>
          <w:placeholder>
            <w:docPart w:val="9E0BE68BA2D04D03BBA0D87C12C33A15"/>
          </w:placeholder>
        </w:sdtPr>
        <w:sdtEndPr/>
        <w:sdtContent>
          <w:r w:rsidR="0053514A" w:rsidRPr="0053514A">
            <w:rPr>
              <w:rFonts w:cstheme="minorHAnsi"/>
            </w:rPr>
            <w:t>(05-480)</w:t>
          </w:r>
        </w:sdtContent>
      </w:sdt>
      <w:r w:rsidR="0053514A" w:rsidRPr="0053514A">
        <w:rPr>
          <w:rFonts w:cstheme="minorHAnsi"/>
        </w:rPr>
        <w:t xml:space="preserve"> Otwock Wielki</w:t>
      </w:r>
    </w:p>
    <w:p w14:paraId="3374AAEB" w14:textId="1B493709" w:rsidR="00B9262D" w:rsidRPr="008C3DCD" w:rsidRDefault="00A72D97" w:rsidP="00140175">
      <w:pPr>
        <w:pStyle w:val="Akapitzlist"/>
        <w:numPr>
          <w:ilvl w:val="1"/>
          <w:numId w:val="17"/>
        </w:numPr>
        <w:tabs>
          <w:tab w:val="left" w:pos="9072"/>
        </w:tabs>
        <w:spacing w:before="240" w:after="240" w:line="276" w:lineRule="auto"/>
        <w:rPr>
          <w:rFonts w:cstheme="minorHAnsi"/>
          <w:lang w:val="en-US"/>
        </w:rPr>
      </w:pPr>
      <w:r w:rsidRPr="008C3DCD">
        <w:rPr>
          <w:rFonts w:cstheme="minorHAnsi"/>
          <w:lang w:val="en-US"/>
        </w:rPr>
        <w:t>e</w:t>
      </w:r>
      <w:r w:rsidR="008C3DCD" w:rsidRPr="008C3DCD">
        <w:rPr>
          <w:rFonts w:cstheme="minorHAnsi"/>
          <w:lang w:val="en-US"/>
        </w:rPr>
        <w:t>-</w:t>
      </w:r>
      <w:r w:rsidRPr="008C3DCD">
        <w:rPr>
          <w:rFonts w:cstheme="minorHAnsi"/>
          <w:lang w:val="en-US"/>
        </w:rPr>
        <w:t>mail</w:t>
      </w:r>
      <w:r w:rsidR="00A73A4D" w:rsidRPr="008C3DCD">
        <w:rPr>
          <w:rFonts w:cstheme="minorHAnsi"/>
          <w:lang w:val="en-US"/>
        </w:rPr>
        <w:t>:</w:t>
      </w:r>
      <w:r w:rsidRPr="008C3DCD">
        <w:rPr>
          <w:rFonts w:cstheme="minorHAnsi"/>
          <w:color w:val="808080"/>
          <w:lang w:val="en-US"/>
        </w:rPr>
        <w:t xml:space="preserve"> </w:t>
      </w:r>
      <w:sdt>
        <w:sdtPr>
          <w:rPr>
            <w:rFonts w:cstheme="minorHAnsi"/>
          </w:rPr>
          <w:alias w:val="wpisz adres e-mail"/>
          <w:tag w:val="wpisz adres e-mail"/>
          <w:id w:val="1165755801"/>
          <w:placeholder>
            <w:docPart w:val="2D94BB4546C1405EB3BEB66832164DBC"/>
          </w:placeholder>
        </w:sdtPr>
        <w:sdtEndPr>
          <w:rPr>
            <w:color w:val="808080"/>
          </w:rPr>
        </w:sdtEndPr>
        <w:sdtContent>
          <w:hyperlink r:id="rId10" w:history="1">
            <w:r w:rsidR="0053514A" w:rsidRPr="008C3DCD">
              <w:rPr>
                <w:rStyle w:val="Hipercze"/>
                <w:rFonts w:cstheme="minorHAnsi"/>
                <w:color w:val="2E74B5"/>
                <w:lang w:val="en-US"/>
              </w:rPr>
              <w:t>bus@specjaltrans.pl</w:t>
            </w:r>
          </w:hyperlink>
        </w:sdtContent>
      </w:sdt>
    </w:p>
    <w:p w14:paraId="2EEB82A1" w14:textId="7843821B" w:rsidR="00B9262D" w:rsidRPr="0053514A" w:rsidRDefault="00B9262D" w:rsidP="00140175">
      <w:pPr>
        <w:pStyle w:val="Akapitzlist"/>
        <w:numPr>
          <w:ilvl w:val="1"/>
          <w:numId w:val="17"/>
        </w:numPr>
        <w:tabs>
          <w:tab w:val="left" w:pos="9072"/>
        </w:tabs>
        <w:spacing w:before="240" w:after="240" w:line="276" w:lineRule="auto"/>
        <w:rPr>
          <w:rFonts w:cstheme="minorHAnsi"/>
        </w:rPr>
      </w:pPr>
      <w:r w:rsidRPr="0053514A">
        <w:rPr>
          <w:rFonts w:cstheme="minorHAnsi"/>
        </w:rPr>
        <w:t>telefon</w:t>
      </w:r>
      <w:r w:rsidR="0067679D" w:rsidRPr="0053514A">
        <w:rPr>
          <w:rFonts w:cstheme="minorHAnsi"/>
        </w:rPr>
        <w:t>y</w:t>
      </w:r>
      <w:r w:rsidR="00A72D97" w:rsidRPr="0053514A">
        <w:rPr>
          <w:rFonts w:cstheme="minorHAnsi"/>
        </w:rPr>
        <w:t>:</w:t>
      </w:r>
      <w:sdt>
        <w:sdtPr>
          <w:rPr>
            <w:rFonts w:cstheme="minorHAnsi"/>
            <w:color w:val="808080"/>
          </w:rPr>
          <w:alias w:val="wpisz numery telefonów kontaktowych"/>
          <w:tag w:val="wpisz numery telefonów kontaktowych"/>
          <w:id w:val="1629199890"/>
          <w:placeholder>
            <w:docPart w:val="A465577F01064148ABAD4CAA14D7C9A7"/>
          </w:placeholder>
        </w:sdtPr>
        <w:sdtEndPr/>
        <w:sdtContent>
          <w:r w:rsidR="00A73A4D">
            <w:rPr>
              <w:rFonts w:cstheme="minorHAnsi"/>
              <w:color w:val="808080"/>
            </w:rPr>
            <w:t xml:space="preserve"> </w:t>
          </w:r>
          <w:r w:rsidR="0053514A" w:rsidRPr="0053514A">
            <w:rPr>
              <w:rFonts w:cstheme="minorHAnsi"/>
            </w:rPr>
            <w:t>(22) 298 59 00 lub 720 915 300</w:t>
          </w:r>
        </w:sdtContent>
      </w:sdt>
    </w:p>
    <w:p w14:paraId="1BEFC9CF" w14:textId="77777777" w:rsidR="002D0952" w:rsidRDefault="002D0952" w:rsidP="002D0952">
      <w:pPr>
        <w:pStyle w:val="Akapitzlist"/>
        <w:numPr>
          <w:ilvl w:val="0"/>
          <w:numId w:val="17"/>
        </w:numPr>
        <w:tabs>
          <w:tab w:val="left" w:pos="6379"/>
        </w:tabs>
        <w:spacing w:before="240" w:after="240" w:line="276" w:lineRule="auto"/>
        <w:rPr>
          <w:rFonts w:cstheme="minorHAnsi"/>
        </w:rPr>
      </w:pPr>
      <w:r>
        <w:rPr>
          <w:rFonts w:cstheme="minorHAnsi"/>
        </w:rPr>
        <w:t xml:space="preserve">Realizatorem usług pojazdami niespecjalistycznymi/osobowymi jest </w:t>
      </w:r>
      <w:sdt>
        <w:sdtPr>
          <w:rPr>
            <w:rFonts w:cstheme="minorHAnsi"/>
            <w:b/>
          </w:rPr>
          <w:alias w:val="wpisz nazwę przewoźnika"/>
          <w:tag w:val="wpisz nazwę przewoźnika"/>
          <w:id w:val="1772194691"/>
          <w:placeholder>
            <w:docPart w:val="9E7DCDF236AC48ACA83A7D01E1461865"/>
          </w:placeholder>
        </w:sdtPr>
        <w:sdtEndPr/>
        <w:sdtContent>
          <w:r>
            <w:rPr>
              <w:rFonts w:ascii="Calibri" w:hAnsi="Calibri" w:cs="Calibri"/>
            </w:rPr>
            <w:t>AB Taxi Sp. z o.o.</w:t>
          </w:r>
        </w:sdtContent>
      </w:sdt>
      <w:r>
        <w:rPr>
          <w:rFonts w:cstheme="minorHAnsi"/>
        </w:rPr>
        <w:t xml:space="preserve"> (dalej „</w:t>
      </w:r>
      <w:r>
        <w:rPr>
          <w:rFonts w:cstheme="minorHAnsi"/>
          <w:b/>
        </w:rPr>
        <w:t>przewoźnik</w:t>
      </w:r>
      <w:r>
        <w:rPr>
          <w:rFonts w:cstheme="minorHAnsi"/>
        </w:rPr>
        <w:t xml:space="preserve">”). </w:t>
      </w:r>
    </w:p>
    <w:p w14:paraId="591DDAAC" w14:textId="77777777" w:rsidR="002D0952" w:rsidRDefault="002D0952" w:rsidP="002D0952">
      <w:pPr>
        <w:pStyle w:val="Akapitzlist"/>
        <w:spacing w:before="240" w:after="240" w:line="276" w:lineRule="auto"/>
        <w:rPr>
          <w:rFonts w:cstheme="minorHAnsi"/>
        </w:rPr>
      </w:pPr>
      <w:r>
        <w:rPr>
          <w:rFonts w:cstheme="minorHAnsi"/>
        </w:rPr>
        <w:t xml:space="preserve">Dane kontaktowe: </w:t>
      </w:r>
    </w:p>
    <w:p w14:paraId="695AD578" w14:textId="77777777" w:rsidR="002D0952" w:rsidRDefault="002D0952" w:rsidP="002D0952">
      <w:pPr>
        <w:pStyle w:val="Akapitzlist"/>
        <w:numPr>
          <w:ilvl w:val="1"/>
          <w:numId w:val="17"/>
        </w:numPr>
        <w:tabs>
          <w:tab w:val="left" w:pos="5670"/>
          <w:tab w:val="left" w:pos="9072"/>
        </w:tabs>
        <w:spacing w:line="256" w:lineRule="auto"/>
        <w:rPr>
          <w:rFonts w:cstheme="minorHAnsi"/>
        </w:rPr>
      </w:pPr>
      <w:r>
        <w:rPr>
          <w:rFonts w:cstheme="minorHAnsi"/>
        </w:rPr>
        <w:t>ul.</w:t>
      </w:r>
      <w:r>
        <w:t xml:space="preserve"> </w:t>
      </w:r>
      <w:r>
        <w:rPr>
          <w:rFonts w:ascii="Calibri" w:hAnsi="Calibri" w:cs="Calibri"/>
        </w:rPr>
        <w:t>Hoża 86/410</w:t>
      </w:r>
      <w:r>
        <w:t>, (</w:t>
      </w:r>
      <w:r>
        <w:rPr>
          <w:rFonts w:ascii="Calibri" w:hAnsi="Calibri" w:cs="Calibri"/>
        </w:rPr>
        <w:t>00-682)</w:t>
      </w:r>
      <w:r>
        <w:t>Warszawa</w:t>
      </w:r>
    </w:p>
    <w:p w14:paraId="5CBC4664" w14:textId="60EA1D4B" w:rsidR="002D0952" w:rsidRDefault="002D0952" w:rsidP="002D0952">
      <w:pPr>
        <w:pStyle w:val="Akapitzlist"/>
        <w:numPr>
          <w:ilvl w:val="1"/>
          <w:numId w:val="17"/>
        </w:numPr>
        <w:tabs>
          <w:tab w:val="left" w:pos="9072"/>
        </w:tabs>
        <w:spacing w:before="240" w:after="240" w:line="276" w:lineRule="auto"/>
        <w:rPr>
          <w:rFonts w:cstheme="minorHAnsi"/>
          <w:lang w:val="en-US"/>
        </w:rPr>
      </w:pPr>
      <w:r>
        <w:rPr>
          <w:rFonts w:cstheme="minorHAnsi"/>
          <w:lang w:val="en-US"/>
        </w:rPr>
        <w:t>e-mail:</w:t>
      </w:r>
      <w:r>
        <w:rPr>
          <w:rFonts w:cstheme="minorHAnsi"/>
          <w:color w:val="808080"/>
          <w:lang w:val="en-US"/>
        </w:rPr>
        <w:t xml:space="preserve"> </w:t>
      </w:r>
      <w:sdt>
        <w:sdtPr>
          <w:rPr>
            <w:rFonts w:cstheme="minorHAnsi"/>
            <w:color w:val="808080"/>
          </w:rPr>
          <w:alias w:val="wpisz adres e-mail"/>
          <w:tag w:val="wpisz adres e-mail"/>
          <w:id w:val="44117764"/>
          <w:placeholder>
            <w:docPart w:val="066BA337DC014F85BA996F7F6489458C"/>
          </w:placeholder>
        </w:sdtPr>
        <w:sdtEndPr/>
        <w:sdtContent>
          <w:r>
            <w:rPr>
              <w:rFonts w:cstheme="minorHAnsi"/>
              <w:color w:val="2E74B5"/>
              <w:u w:val="single"/>
              <w:lang w:val="en-US"/>
            </w:rPr>
            <w:t>centrala</w:t>
          </w:r>
          <w:r w:rsidR="007B2FE0">
            <w:rPr>
              <w:rFonts w:cstheme="minorHAnsi"/>
              <w:color w:val="2E74B5"/>
              <w:u w:val="single"/>
              <w:lang w:val="en-US"/>
            </w:rPr>
            <w:t>@ab</w:t>
          </w:r>
          <w:r>
            <w:rPr>
              <w:rFonts w:cstheme="minorHAnsi"/>
              <w:color w:val="2E74B5"/>
              <w:u w:val="single"/>
              <w:lang w:val="en-US"/>
            </w:rPr>
            <w:t>taxi.pl</w:t>
          </w:r>
        </w:sdtContent>
      </w:sdt>
    </w:p>
    <w:p w14:paraId="3DE55673" w14:textId="77777777" w:rsidR="002D0952" w:rsidRDefault="002D0952" w:rsidP="002D0952">
      <w:pPr>
        <w:pStyle w:val="Akapitzlist"/>
        <w:numPr>
          <w:ilvl w:val="1"/>
          <w:numId w:val="17"/>
        </w:numPr>
        <w:tabs>
          <w:tab w:val="left" w:pos="9072"/>
        </w:tabs>
        <w:spacing w:before="240" w:after="240" w:line="276" w:lineRule="auto"/>
        <w:rPr>
          <w:rFonts w:cstheme="minorHAnsi"/>
        </w:rPr>
      </w:pPr>
      <w:r>
        <w:rPr>
          <w:rFonts w:cstheme="minorHAnsi"/>
        </w:rPr>
        <w:t>telefon:</w:t>
      </w:r>
      <w:sdt>
        <w:sdtPr>
          <w:rPr>
            <w:rFonts w:cstheme="minorHAnsi"/>
            <w:color w:val="808080"/>
          </w:rPr>
          <w:alias w:val="wpisz numery telefonów kontaktowych"/>
          <w:tag w:val="wpisz numery telefonów kontaktowych"/>
          <w:id w:val="-314494515"/>
          <w:placeholder>
            <w:docPart w:val="54F99AC0BD8B47718D4A08E2E3A8B60C"/>
          </w:placeholder>
        </w:sdtPr>
        <w:sdtEndPr/>
        <w:sdtContent>
          <w:r>
            <w:rPr>
              <w:rFonts w:cstheme="minorHAnsi"/>
              <w:color w:val="808080"/>
            </w:rPr>
            <w:t xml:space="preserve"> </w:t>
          </w:r>
          <w:r>
            <w:rPr>
              <w:rFonts w:cstheme="minorHAnsi"/>
            </w:rPr>
            <w:t>(22) 333 44 33</w:t>
          </w:r>
        </w:sdtContent>
      </w:sdt>
    </w:p>
    <w:p w14:paraId="38BDFB90" w14:textId="562C1342" w:rsidR="004B7B5D" w:rsidRPr="00674804" w:rsidRDefault="008725A8" w:rsidP="0091270B">
      <w:pPr>
        <w:pStyle w:val="Akapitzlist"/>
        <w:numPr>
          <w:ilvl w:val="0"/>
          <w:numId w:val="17"/>
        </w:numPr>
        <w:spacing w:after="0" w:line="240" w:lineRule="auto"/>
        <w:rPr>
          <w:rFonts w:cstheme="minorHAnsi"/>
        </w:rPr>
      </w:pPr>
      <w:r>
        <w:rPr>
          <w:rFonts w:cstheme="minorHAnsi"/>
        </w:rPr>
        <w:t>Przewoźnicy realizują</w:t>
      </w:r>
      <w:r w:rsidR="00B9262D" w:rsidRPr="00C61DAF">
        <w:rPr>
          <w:rFonts w:cstheme="minorHAnsi"/>
        </w:rPr>
        <w:t xml:space="preserve"> usługi na warunkach uzgodnionych w umowie z CUS oraz zgodnie z Regulaminem.</w:t>
      </w:r>
    </w:p>
    <w:p w14:paraId="20BBB9AF" w14:textId="1C11D9DE" w:rsidR="00A12DA8" w:rsidRPr="00523E28" w:rsidRDefault="000B7C3F" w:rsidP="00674804">
      <w:pPr>
        <w:pStyle w:val="Nagwek2"/>
        <w:spacing w:before="240" w:after="0" w:line="240" w:lineRule="auto"/>
        <w:ind w:left="284"/>
      </w:pPr>
      <w:r w:rsidRPr="00523E28">
        <w:t>Rozdział</w:t>
      </w:r>
      <w:r w:rsidR="002E2632" w:rsidRPr="00523E28">
        <w:t>. O</w:t>
      </w:r>
      <w:r w:rsidR="0078470A" w:rsidRPr="00523E28">
        <w:t>gólne warunki reali</w:t>
      </w:r>
      <w:r w:rsidR="003016DA" w:rsidRPr="00523E28">
        <w:t>zacji i korzystania z przewozów</w:t>
      </w:r>
    </w:p>
    <w:p w14:paraId="4C4AA986" w14:textId="5249129D" w:rsidR="0078470A" w:rsidRPr="007C012D" w:rsidRDefault="0078470A" w:rsidP="0091270B">
      <w:pPr>
        <w:spacing w:after="0" w:line="240" w:lineRule="auto"/>
      </w:pPr>
      <w:r w:rsidRPr="007C012D">
        <w:t xml:space="preserve">W tej części Regulaminu przedstawione są zasady, które </w:t>
      </w:r>
      <w:r w:rsidR="00812DC5">
        <w:t>dotyczą</w:t>
      </w:r>
      <w:r w:rsidRPr="007C012D">
        <w:t xml:space="preserve"> wszystkich rodzajów przewozów.</w:t>
      </w:r>
    </w:p>
    <w:p w14:paraId="5F76F346" w14:textId="77777777" w:rsidR="0078470A" w:rsidRPr="004C2966" w:rsidRDefault="0078470A" w:rsidP="004C2966">
      <w:pPr>
        <w:pStyle w:val="Nagwek3"/>
      </w:pPr>
      <w:r w:rsidRPr="004C2966">
        <w:t xml:space="preserve">Cel realizacji usług: </w:t>
      </w:r>
    </w:p>
    <w:p w14:paraId="528E6605" w14:textId="04590804" w:rsidR="00B23B73" w:rsidRDefault="00342FB4" w:rsidP="006C3966">
      <w:pPr>
        <w:pStyle w:val="Treregulaminulistanumerowana"/>
      </w:pPr>
      <w:r w:rsidRPr="00342FB4">
        <w:t xml:space="preserve">Specjalistyczny przewóz osób z niepełnosprawnościami </w:t>
      </w:r>
      <w:r w:rsidR="00812DC5">
        <w:t>przeznaczony jest wyłącznie dla </w:t>
      </w:r>
      <w:r w:rsidR="00676913">
        <w:t>osób, które nie są w</w:t>
      </w:r>
      <w:r w:rsidRPr="00342FB4">
        <w:t>stanie samodzielnie lub</w:t>
      </w:r>
      <w:r w:rsidR="00812DC5">
        <w:t xml:space="preserve"> przy pomocy innej osoby (w tym </w:t>
      </w:r>
      <w:r w:rsidRPr="00342FB4">
        <w:t>asystenta lub opiekuna) korzystać z komunikacji miejskiej.</w:t>
      </w:r>
    </w:p>
    <w:p w14:paraId="389B2467" w14:textId="0239A160" w:rsidR="007A4F80" w:rsidRDefault="00B630E3" w:rsidP="007A4F80">
      <w:pPr>
        <w:pStyle w:val="Treregulaminulistanumerowana"/>
      </w:pPr>
      <w:r>
        <w:t>Usługa nie jest transportem medycznym, dlatego osoby leżące nie mogą z niej korzystać</w:t>
      </w:r>
      <w:r w:rsidR="00BF56EC" w:rsidRPr="006126DD">
        <w:t>.</w:t>
      </w:r>
    </w:p>
    <w:p w14:paraId="31C3FC46" w14:textId="56A30DE7" w:rsidR="001B3AA1" w:rsidRPr="007A4F80" w:rsidRDefault="007A4F80" w:rsidP="007A4F80">
      <w:pPr>
        <w:rPr>
          <w:rFonts w:cstheme="majorHAnsi"/>
        </w:rPr>
      </w:pPr>
      <w:r>
        <w:br w:type="page"/>
      </w:r>
    </w:p>
    <w:p w14:paraId="33841344" w14:textId="3801E175" w:rsidR="000B7C3F" w:rsidRPr="00342FB4" w:rsidRDefault="00342FB4" w:rsidP="004C2966">
      <w:pPr>
        <w:pStyle w:val="Nagwek3"/>
      </w:pPr>
      <w:r w:rsidRPr="00342FB4">
        <w:lastRenderedPageBreak/>
        <w:t xml:space="preserve">Kto może skorzystać z usług? </w:t>
      </w:r>
    </w:p>
    <w:p w14:paraId="5D6CB878" w14:textId="77777777" w:rsidR="0057693E" w:rsidRDefault="00342FB4" w:rsidP="00EE5654">
      <w:pPr>
        <w:pStyle w:val="Treregulaminulistanumerowana"/>
      </w:pPr>
      <w:r w:rsidRPr="00342FB4">
        <w:t>Osobami uprawnionymi (dalej „</w:t>
      </w:r>
      <w:r w:rsidRPr="00342FB4">
        <w:rPr>
          <w:b/>
        </w:rPr>
        <w:t>korzystającymi</w:t>
      </w:r>
      <w:r w:rsidRPr="00342FB4">
        <w:t xml:space="preserve">”) są pełnoletni mieszkańcy Warszawy, </w:t>
      </w:r>
      <w:r w:rsidR="00E46AD1">
        <w:t>którzy</w:t>
      </w:r>
      <w:r w:rsidR="0057693E">
        <w:t>:</w:t>
      </w:r>
    </w:p>
    <w:p w14:paraId="4D50D15F" w14:textId="77777777" w:rsidR="0057693E" w:rsidRDefault="0057693E" w:rsidP="0057693E">
      <w:pPr>
        <w:pStyle w:val="Treregulaminulistanumerowana"/>
        <w:numPr>
          <w:ilvl w:val="3"/>
          <w:numId w:val="15"/>
        </w:numPr>
      </w:pPr>
      <w:r>
        <w:t>Sp</w:t>
      </w:r>
      <w:r w:rsidRPr="0057693E">
        <w:t>ełniają warunek określony w punkcie I.1.1</w:t>
      </w:r>
      <w:r>
        <w:t>.</w:t>
      </w:r>
    </w:p>
    <w:p w14:paraId="242DC040" w14:textId="77777777" w:rsidR="0057693E" w:rsidRDefault="0057693E" w:rsidP="0057693E">
      <w:pPr>
        <w:pStyle w:val="Treregulaminulistanumerowana"/>
        <w:numPr>
          <w:ilvl w:val="3"/>
          <w:numId w:val="15"/>
        </w:numPr>
      </w:pPr>
      <w:r>
        <w:t>P</w:t>
      </w:r>
      <w:r w:rsidRPr="0057693E">
        <w:t>osiadają jedno z niżej wymienionych ważnych orzeczeń:</w:t>
      </w:r>
    </w:p>
    <w:p w14:paraId="0A352122" w14:textId="77777777" w:rsidR="0057693E" w:rsidRDefault="0057693E" w:rsidP="0057693E">
      <w:pPr>
        <w:pStyle w:val="Treregulaminulistanumerowana"/>
        <w:numPr>
          <w:ilvl w:val="0"/>
          <w:numId w:val="23"/>
        </w:numPr>
        <w:ind w:left="2410"/>
      </w:pPr>
      <w:r w:rsidRPr="00342FB4">
        <w:t>niepełnosprawności w stopniu znacznym lub umiarkowanym, zgodnie</w:t>
      </w:r>
      <w:r>
        <w:t xml:space="preserve"> z </w:t>
      </w:r>
      <w:r w:rsidRPr="00342FB4">
        <w:t>przepisami ustawy z dnia 27 sierpnia 199</w:t>
      </w:r>
      <w:r>
        <w:t>7 r. o rehabilitacji i zawodowej i </w:t>
      </w:r>
      <w:r w:rsidRPr="00342FB4">
        <w:t>społecznej oraz zatrudnianiu osób niepełnosprawnych,</w:t>
      </w:r>
    </w:p>
    <w:p w14:paraId="3344CC93" w14:textId="77777777" w:rsidR="0057693E" w:rsidRDefault="0057693E" w:rsidP="0057693E">
      <w:pPr>
        <w:pStyle w:val="Treregulaminulistanumerowana"/>
        <w:numPr>
          <w:ilvl w:val="0"/>
          <w:numId w:val="23"/>
        </w:numPr>
        <w:ind w:left="2410"/>
      </w:pPr>
      <w:r w:rsidRPr="00342FB4">
        <w:t xml:space="preserve">całkowitej niezdolności do pracy i niezdolności </w:t>
      </w:r>
      <w:r>
        <w:t>do samodzielnej egzystencji lub </w:t>
      </w:r>
      <w:r w:rsidRPr="00342FB4">
        <w:t>o niezdolności do samodzielnej egzystencji lu</w:t>
      </w:r>
      <w:r>
        <w:t>b o całkowitej  niezdolności do </w:t>
      </w:r>
      <w:r w:rsidRPr="00342FB4">
        <w:t xml:space="preserve">pracy zgodnie z przepisami ustawy z dnia 17 </w:t>
      </w:r>
      <w:r>
        <w:t>grudnia 1998 r. o emeryturach i </w:t>
      </w:r>
      <w:r w:rsidRPr="00342FB4">
        <w:t>rentach z Funduszu Ubezpieczeń Społecznych,</w:t>
      </w:r>
    </w:p>
    <w:p w14:paraId="7168F838" w14:textId="77777777" w:rsidR="0057693E" w:rsidRDefault="0057693E" w:rsidP="0057693E">
      <w:pPr>
        <w:pStyle w:val="Treregulaminulistanumerowana"/>
        <w:numPr>
          <w:ilvl w:val="0"/>
          <w:numId w:val="23"/>
        </w:numPr>
        <w:ind w:left="2410"/>
      </w:pPr>
      <w:r w:rsidRPr="00342FB4">
        <w:t>zaliczeniu do I lub II grupy inwalidzkiej, których orzeczenie zostało wydane przed 01.01.1998 r. i nie utraciło swej mocy,</w:t>
      </w:r>
    </w:p>
    <w:p w14:paraId="63076DDC" w14:textId="77777777" w:rsidR="0057693E" w:rsidRDefault="0057693E" w:rsidP="0057693E">
      <w:pPr>
        <w:pStyle w:val="Treregulaminulistanumerowana"/>
        <w:numPr>
          <w:ilvl w:val="0"/>
          <w:numId w:val="23"/>
        </w:numPr>
        <w:ind w:left="2410"/>
      </w:pPr>
      <w:r w:rsidRPr="00342FB4">
        <w:t>stałej albo długotrwałej niezdolności do pracy osób w gospodarstwie rolnym, których orzeczenie zostało wydane przed 01.01.1998 r. i nie utraciło swej mocy,</w:t>
      </w:r>
    </w:p>
    <w:p w14:paraId="2F0E71F5" w14:textId="77777777" w:rsidR="0057693E" w:rsidRPr="00342FB4" w:rsidRDefault="0057693E" w:rsidP="0057693E">
      <w:pPr>
        <w:pStyle w:val="Treregulaminulistanumerowana"/>
        <w:numPr>
          <w:ilvl w:val="0"/>
          <w:numId w:val="23"/>
        </w:numPr>
        <w:ind w:left="2410"/>
      </w:pPr>
      <w:r w:rsidRPr="00342FB4">
        <w:t>znacznym lub umiarkowanym stopniu niepełnosprawności potwierdzonym przez inny równoważny dokument.</w:t>
      </w:r>
    </w:p>
    <w:p w14:paraId="5BF1584F" w14:textId="1B2D3869" w:rsidR="00C1173E" w:rsidRDefault="0057693E" w:rsidP="0057693E">
      <w:pPr>
        <w:pStyle w:val="Treregulaminulistanumerowana"/>
        <w:numPr>
          <w:ilvl w:val="3"/>
          <w:numId w:val="15"/>
        </w:numPr>
      </w:pPr>
      <w:r>
        <w:t>P</w:t>
      </w:r>
      <w:r w:rsidR="00522E36">
        <w:t xml:space="preserve">rzedłożą do wglądu </w:t>
      </w:r>
      <w:r w:rsidR="00C1173E">
        <w:t xml:space="preserve">jeden z </w:t>
      </w:r>
      <w:r w:rsidRPr="0057693E">
        <w:t xml:space="preserve">niżej wymienionych </w:t>
      </w:r>
      <w:r w:rsidR="00C1173E">
        <w:t>dokumentów potwierdzających</w:t>
      </w:r>
      <w:r w:rsidR="00C1173E" w:rsidRPr="00C1173E">
        <w:t xml:space="preserve"> </w:t>
      </w:r>
      <w:r w:rsidR="00C1173E" w:rsidRPr="00EE5654">
        <w:t>odprowadzanie podatku dochodowego do urzędu skarbowego</w:t>
      </w:r>
      <w:r w:rsidR="00E46AD1">
        <w:t>,</w:t>
      </w:r>
      <w:r w:rsidR="00C1173E" w:rsidRPr="00EE5654">
        <w:t xml:space="preserve"> właściwego dla m.st. Warszawy</w:t>
      </w:r>
      <w:r>
        <w:t>:</w:t>
      </w:r>
    </w:p>
    <w:p w14:paraId="21880B87" w14:textId="3388503E" w:rsidR="0057693E" w:rsidRDefault="0057693E" w:rsidP="0057693E">
      <w:pPr>
        <w:pStyle w:val="Treregulaminulistanumerowana"/>
        <w:numPr>
          <w:ilvl w:val="0"/>
          <w:numId w:val="23"/>
        </w:numPr>
        <w:ind w:left="2410" w:hanging="425"/>
      </w:pPr>
      <w:r w:rsidRPr="00EE5654">
        <w:t>spersonalizowan</w:t>
      </w:r>
      <w:r>
        <w:t>ą</w:t>
      </w:r>
      <w:r w:rsidRPr="00EE5654">
        <w:t xml:space="preserve"> warszawsk</w:t>
      </w:r>
      <w:r>
        <w:t>ą</w:t>
      </w:r>
      <w:r w:rsidRPr="00EE5654">
        <w:t xml:space="preserve"> kart</w:t>
      </w:r>
      <w:r>
        <w:t>ę</w:t>
      </w:r>
      <w:r w:rsidRPr="00EE5654">
        <w:t xml:space="preserve"> zbliżeniow</w:t>
      </w:r>
      <w:r>
        <w:t>ą</w:t>
      </w:r>
      <w:r w:rsidRPr="00EE5654">
        <w:t xml:space="preserve"> lub inn</w:t>
      </w:r>
      <w:r>
        <w:t>ą</w:t>
      </w:r>
      <w:r w:rsidRPr="00EE5654">
        <w:t xml:space="preserve"> kart</w:t>
      </w:r>
      <w:r>
        <w:t>ę</w:t>
      </w:r>
      <w:r w:rsidRPr="00EE5654">
        <w:t xml:space="preserve"> wprowadzon</w:t>
      </w:r>
      <w:r>
        <w:t>ą</w:t>
      </w:r>
      <w:r w:rsidRPr="00EE5654">
        <w:t xml:space="preserve"> lub zaakceptowan</w:t>
      </w:r>
      <w:r>
        <w:t>ą</w:t>
      </w:r>
      <w:r w:rsidRPr="00EE5654">
        <w:t xml:space="preserve"> przez ZTM z wgranym uprawnieniem Karty Warszawiaka/Karty Młodego Warszawiaka (tzw. e-hologram)</w:t>
      </w:r>
      <w:r>
        <w:t>,</w:t>
      </w:r>
      <w:r w:rsidRPr="00EE5654">
        <w:t xml:space="preserve"> uprawniając</w:t>
      </w:r>
      <w:r>
        <w:t>ą</w:t>
      </w:r>
      <w:r w:rsidRPr="00EE5654">
        <w:t xml:space="preserve"> do przejazdów środkami lokalnego transportu zbiorowego ze zniżką,</w:t>
      </w:r>
    </w:p>
    <w:p w14:paraId="47480A3A" w14:textId="37A2FCA1" w:rsidR="00A60420" w:rsidRDefault="00EE5654" w:rsidP="0057693E">
      <w:pPr>
        <w:pStyle w:val="Treregulaminulistanumerowana"/>
        <w:numPr>
          <w:ilvl w:val="0"/>
          <w:numId w:val="23"/>
        </w:numPr>
        <w:ind w:left="2410" w:hanging="425"/>
      </w:pPr>
      <w:r w:rsidRPr="00EE5654">
        <w:t>pierwsz</w:t>
      </w:r>
      <w:r w:rsidR="0057693E">
        <w:t>ą</w:t>
      </w:r>
      <w:r w:rsidRPr="00EE5654">
        <w:t xml:space="preserve"> </w:t>
      </w:r>
      <w:r w:rsidR="00A66232" w:rsidRPr="00821879">
        <w:rPr>
          <w:rFonts w:eastAsia="Calibri" w:cstheme="minorHAnsi"/>
          <w:color w:val="000000"/>
        </w:rPr>
        <w:t xml:space="preserve">stronę zeznania podatkowego </w:t>
      </w:r>
      <w:r w:rsidR="00CC019B">
        <w:rPr>
          <w:rFonts w:eastAsia="Calibri" w:cstheme="minorHAnsi"/>
          <w:color w:val="000000"/>
        </w:rPr>
        <w:t>opatrzonego</w:t>
      </w:r>
      <w:r w:rsidR="00A66232">
        <w:rPr>
          <w:rFonts w:eastAsia="Calibri" w:cstheme="minorHAnsi"/>
          <w:color w:val="000000"/>
        </w:rPr>
        <w:t xml:space="preserve"> </w:t>
      </w:r>
      <w:r w:rsidR="00A66232" w:rsidRPr="00821879">
        <w:rPr>
          <w:rFonts w:eastAsia="Calibri" w:cstheme="minorHAnsi"/>
          <w:color w:val="000000"/>
        </w:rPr>
        <w:t xml:space="preserve">pieczątką urzędu </w:t>
      </w:r>
      <w:r w:rsidR="00CC019B">
        <w:rPr>
          <w:rFonts w:eastAsia="Calibri" w:cstheme="minorHAnsi"/>
          <w:color w:val="000000"/>
        </w:rPr>
        <w:t xml:space="preserve">oraz datą złożenia, </w:t>
      </w:r>
    </w:p>
    <w:p w14:paraId="7B746AF5" w14:textId="6074AFAE" w:rsidR="00A60420" w:rsidRDefault="00EE5654" w:rsidP="0057693E">
      <w:pPr>
        <w:pStyle w:val="Treregulaminulistanumerowana"/>
        <w:numPr>
          <w:ilvl w:val="0"/>
          <w:numId w:val="23"/>
        </w:numPr>
        <w:ind w:left="2410" w:hanging="425"/>
      </w:pPr>
      <w:r w:rsidRPr="00EE5654">
        <w:t>zaświadczenie z urzędu skarbowego potwierdzające fakt złożenia zeznania o</w:t>
      </w:r>
      <w:r w:rsidR="0057693E">
        <w:t> </w:t>
      </w:r>
      <w:r w:rsidRPr="00EE5654">
        <w:t>wysokości osiągniętego dochodu (poniesionej straty),</w:t>
      </w:r>
    </w:p>
    <w:p w14:paraId="778494E1" w14:textId="39F0CD9A" w:rsidR="00BE0D55" w:rsidRPr="00272FB8" w:rsidRDefault="00BE0D55" w:rsidP="0057693E">
      <w:pPr>
        <w:pStyle w:val="Treregulaminulistanumerowana"/>
        <w:numPr>
          <w:ilvl w:val="0"/>
          <w:numId w:val="23"/>
        </w:numPr>
        <w:ind w:left="2410" w:hanging="425"/>
      </w:pPr>
      <w:r w:rsidRPr="00272FB8">
        <w:t>deklaracj</w:t>
      </w:r>
      <w:r w:rsidR="00876AB1">
        <w:t>ę</w:t>
      </w:r>
      <w:r w:rsidRPr="00272FB8">
        <w:t xml:space="preserve"> podatkow</w:t>
      </w:r>
      <w:r w:rsidR="00876AB1">
        <w:t>ą</w:t>
      </w:r>
      <w:r w:rsidRPr="00272FB8">
        <w:t xml:space="preserve"> z ZUS</w:t>
      </w:r>
      <w:r w:rsidR="00876AB1">
        <w:t>,</w:t>
      </w:r>
    </w:p>
    <w:p w14:paraId="075DC3B5" w14:textId="1F110550" w:rsidR="00A60420" w:rsidRDefault="00EE5654" w:rsidP="0057693E">
      <w:pPr>
        <w:pStyle w:val="Treregulaminulistanumerowana"/>
        <w:numPr>
          <w:ilvl w:val="0"/>
          <w:numId w:val="23"/>
        </w:numPr>
        <w:ind w:left="2410" w:hanging="425"/>
      </w:pPr>
      <w:r w:rsidRPr="00EE5654">
        <w:t>urzędowe poświadczenie odbioru wydane przez elektroniczną skrzynkę podawczą systemu teleinformatycznego administracji podatkowej (UPO),</w:t>
      </w:r>
    </w:p>
    <w:p w14:paraId="3979A132" w14:textId="7AEAF4F7" w:rsidR="00A60420" w:rsidRDefault="00EE5654" w:rsidP="0057693E">
      <w:pPr>
        <w:pStyle w:val="Treregulaminulistanumerowana"/>
        <w:numPr>
          <w:ilvl w:val="0"/>
          <w:numId w:val="23"/>
        </w:numPr>
        <w:ind w:left="2410" w:hanging="425"/>
      </w:pPr>
      <w:r w:rsidRPr="00EE5654">
        <w:t>ZAP 3</w:t>
      </w:r>
      <w:r w:rsidR="00CC019B">
        <w:t xml:space="preserve"> –</w:t>
      </w:r>
      <w:r w:rsidR="00CC019B" w:rsidRPr="00CC019B">
        <w:t xml:space="preserve"> ZGŁOSZENIE AKTUALIZACYJNE OSOBY FIZYCZNEJ BĘDĄCEJ PODATNIKIEM</w:t>
      </w:r>
      <w:r w:rsidRPr="00EE5654">
        <w:t>.</w:t>
      </w:r>
      <w:r w:rsidR="00F745AC">
        <w:t xml:space="preserve"> </w:t>
      </w:r>
    </w:p>
    <w:p w14:paraId="4C1BAB0A" w14:textId="0AD64C6A" w:rsidR="00342FB4" w:rsidRDefault="00342FB4" w:rsidP="006C3966">
      <w:pPr>
        <w:pStyle w:val="Treregulaminulistanumerowana"/>
      </w:pPr>
      <w:r w:rsidRPr="00342FB4">
        <w:t>W przypadku przewozów pojazdami specjalistycznymi – uprawnioną jest wyłącznie osoba</w:t>
      </w:r>
      <w:r w:rsidR="00521B88">
        <w:t xml:space="preserve"> z niepełnosprawnością ruchową</w:t>
      </w:r>
      <w:r w:rsidR="004B7B5D">
        <w:t>, która we wniosku wskazała posiadanie niepełnosprawności ruchowej. P</w:t>
      </w:r>
      <w:r w:rsidRPr="00342FB4">
        <w:t>ierwszeństwo</w:t>
      </w:r>
      <w:r w:rsidR="003016DA">
        <w:t xml:space="preserve"> mają osoby, poruszające się na </w:t>
      </w:r>
      <w:r w:rsidRPr="00342FB4">
        <w:t>wózku.</w:t>
      </w:r>
      <w:r w:rsidR="004B7B5D">
        <w:t xml:space="preserve"> </w:t>
      </w:r>
    </w:p>
    <w:p w14:paraId="0FE898B3" w14:textId="76371638" w:rsidR="00287482" w:rsidRDefault="00342FB4" w:rsidP="005F17A2">
      <w:pPr>
        <w:pStyle w:val="Treregulaminulistanumerowana"/>
      </w:pPr>
      <w:r w:rsidRPr="00342FB4">
        <w:t>W przypadku przewozów pojazdami osobowy</w:t>
      </w:r>
      <w:r w:rsidR="003016DA">
        <w:t>mi – pierwszeństwo mają osoby z </w:t>
      </w:r>
      <w:r w:rsidRPr="00342FB4">
        <w:t>niepełnosprawnością</w:t>
      </w:r>
      <w:r w:rsidR="0079295D">
        <w:t xml:space="preserve"> ruchową</w:t>
      </w:r>
      <w:r w:rsidR="00AE47D1">
        <w:t>, (które nie poruszają się na wózku)</w:t>
      </w:r>
      <w:r w:rsidR="0079295D">
        <w:t>, intelektualną, wzroku</w:t>
      </w:r>
      <w:r w:rsidR="008571FF">
        <w:t xml:space="preserve"> </w:t>
      </w:r>
      <w:r w:rsidR="0079295D" w:rsidRPr="00433BDD">
        <w:rPr>
          <w:rFonts w:cstheme="minorHAnsi"/>
        </w:rPr>
        <w:t xml:space="preserve">oraz sprzężoną. Niepełnosprawność sprzężona rozumiana jest jako wskazanie w orzeczeniu o stopniu niepełnosprawności - w części II </w:t>
      </w:r>
      <w:r w:rsidR="002D2D00">
        <w:rPr>
          <w:rFonts w:cstheme="minorHAnsi"/>
        </w:rPr>
        <w:t>-</w:t>
      </w:r>
      <w:r w:rsidR="0079295D" w:rsidRPr="00433BDD">
        <w:rPr>
          <w:rFonts w:cstheme="minorHAnsi"/>
        </w:rPr>
        <w:t xml:space="preserve"> symbol przyczyny </w:t>
      </w:r>
      <w:r w:rsidR="0079295D" w:rsidRPr="00433BDD">
        <w:rPr>
          <w:rFonts w:cstheme="minorHAnsi"/>
        </w:rPr>
        <w:lastRenderedPageBreak/>
        <w:t>niepełnosprawno</w:t>
      </w:r>
      <w:r w:rsidR="0001374D">
        <w:rPr>
          <w:rFonts w:cstheme="minorHAnsi"/>
        </w:rPr>
        <w:t>ści, co najmniej dwóch rodzajów/</w:t>
      </w:r>
      <w:r w:rsidR="0079295D" w:rsidRPr="005F17A2">
        <w:rPr>
          <w:rFonts w:cstheme="minorHAnsi"/>
        </w:rPr>
        <w:t>symboli niepełnosprawności wyżej wymienionych.</w:t>
      </w:r>
      <w:r w:rsidR="000B7C3F" w:rsidRPr="00342FB4">
        <w:t xml:space="preserve"> </w:t>
      </w:r>
    </w:p>
    <w:p w14:paraId="020F060A" w14:textId="6D2EA2F9" w:rsidR="00E04761" w:rsidRPr="006126DD" w:rsidRDefault="006126DD" w:rsidP="005205DB">
      <w:pPr>
        <w:pStyle w:val="Nagwek3"/>
        <w:spacing w:before="600"/>
      </w:pPr>
      <w:r w:rsidRPr="006126DD">
        <w:t xml:space="preserve">Rodzaje przewozów: </w:t>
      </w:r>
    </w:p>
    <w:p w14:paraId="1F213A6E" w14:textId="77777777" w:rsidR="006126DD" w:rsidRDefault="006126DD" w:rsidP="006C3966">
      <w:pPr>
        <w:pStyle w:val="Treregulaminulistanumerowana"/>
      </w:pPr>
      <w:r w:rsidRPr="006126DD">
        <w:t>Przewozy jednorazowe, szczegółowo opisane w rozdziale II.</w:t>
      </w:r>
    </w:p>
    <w:p w14:paraId="13BDCA28" w14:textId="3F0D0C1B" w:rsidR="006126DD" w:rsidRPr="006126DD" w:rsidRDefault="006126DD" w:rsidP="006C3966">
      <w:pPr>
        <w:pStyle w:val="Treregulaminulistanumerowana"/>
      </w:pPr>
      <w:r w:rsidRPr="006126DD">
        <w:t>Przewozy stałe, szczegółowo opisane w rozdziale III.</w:t>
      </w:r>
    </w:p>
    <w:p w14:paraId="263E4B40" w14:textId="477491F6" w:rsidR="000D6D45" w:rsidRPr="00FA31BE" w:rsidRDefault="006126DD" w:rsidP="006C3966">
      <w:pPr>
        <w:pStyle w:val="Treregulaminulistanumerowana"/>
      </w:pPr>
      <w:r w:rsidRPr="006126DD">
        <w:t>Przewozy okolicznościowe, szczegółowo opisane w rozdziale IV.</w:t>
      </w:r>
    </w:p>
    <w:p w14:paraId="7032DB53" w14:textId="4C1EB3FA" w:rsidR="00397A07" w:rsidRPr="006126DD" w:rsidRDefault="006126DD" w:rsidP="004C2966">
      <w:pPr>
        <w:pStyle w:val="Nagwek3"/>
      </w:pPr>
      <w:r w:rsidRPr="006126DD">
        <w:t>Pojazdy:</w:t>
      </w:r>
    </w:p>
    <w:p w14:paraId="7943ECD4" w14:textId="29C49236" w:rsidR="006126DD" w:rsidRPr="006126DD" w:rsidRDefault="006126DD" w:rsidP="006C3966">
      <w:pPr>
        <w:pStyle w:val="Treregulaminulistanumerowana"/>
      </w:pPr>
      <w:r w:rsidRPr="006126DD">
        <w:t>Przewoźnik realizuje usługę dopuszczonymi do ruchu poj</w:t>
      </w:r>
      <w:r w:rsidR="007C012D">
        <w:t>azdami specjalistycznymi (dalej </w:t>
      </w:r>
      <w:r w:rsidRPr="006126DD">
        <w:t>„</w:t>
      </w:r>
      <w:r w:rsidRPr="006126DD">
        <w:rPr>
          <w:b/>
        </w:rPr>
        <w:t>specjalistycznymi</w:t>
      </w:r>
      <w:r w:rsidRPr="006126DD">
        <w:t>”), dostosowanymi do potrzeb osób z</w:t>
      </w:r>
      <w:r w:rsidR="002D2D00">
        <w:t> </w:t>
      </w:r>
      <w:r w:rsidRPr="006126DD">
        <w:t>niepełnosprawnościami, spełniającymi poniższe warunki:</w:t>
      </w:r>
    </w:p>
    <w:p w14:paraId="4DD8A9EA" w14:textId="7CB63F25" w:rsidR="001925D0" w:rsidRPr="00C57A67" w:rsidRDefault="00BE0D55" w:rsidP="008B48C7">
      <w:pPr>
        <w:pStyle w:val="Treregulaminulistanumerowana"/>
        <w:numPr>
          <w:ilvl w:val="3"/>
          <w:numId w:val="15"/>
        </w:numPr>
      </w:pPr>
      <w:r w:rsidRPr="00867A6A">
        <w:rPr>
          <w:rFonts w:eastAsia="Calibri" w:cs="Calibri"/>
        </w:rPr>
        <w:t xml:space="preserve">wyposażonymi </w:t>
      </w:r>
      <w:r w:rsidRPr="00C57A67">
        <w:rPr>
          <w:rFonts w:eastAsia="Calibri" w:cs="Calibri"/>
        </w:rPr>
        <w:t xml:space="preserve">w atestowane systemy mocowania wózków do podłogi </w:t>
      </w:r>
      <w:r w:rsidR="00E83833" w:rsidRPr="00C57A67">
        <w:rPr>
          <w:rFonts w:eastAsia="Calibri" w:cs="Calibri"/>
        </w:rPr>
        <w:br/>
      </w:r>
      <w:r w:rsidR="00E83833" w:rsidRPr="00C57A67">
        <w:t>i pasy zabezpieczające korzystającego</w:t>
      </w:r>
      <w:r w:rsidR="00876AB1">
        <w:t>,</w:t>
      </w:r>
    </w:p>
    <w:p w14:paraId="3DE176BA" w14:textId="08250680" w:rsidR="006126DD" w:rsidRPr="006126DD" w:rsidRDefault="001925D0" w:rsidP="006C3966">
      <w:pPr>
        <w:pStyle w:val="Treregulaminulistanumerowana"/>
        <w:numPr>
          <w:ilvl w:val="3"/>
          <w:numId w:val="15"/>
        </w:numPr>
      </w:pPr>
      <w:r w:rsidRPr="006126DD">
        <w:t>wyposażonymi w</w:t>
      </w:r>
      <w:r>
        <w:t xml:space="preserve"> </w:t>
      </w:r>
      <w:r w:rsidR="006126DD" w:rsidRPr="006126DD">
        <w:t>rampy lub windy umożliwiające wjazd wózkiem</w:t>
      </w:r>
      <w:r w:rsidR="006126DD">
        <w:t xml:space="preserve"> </w:t>
      </w:r>
      <w:r w:rsidR="007C012D">
        <w:t>z </w:t>
      </w:r>
      <w:r w:rsidR="006126DD" w:rsidRPr="006126DD">
        <w:t xml:space="preserve">osobą </w:t>
      </w:r>
      <w:r w:rsidR="006126DD" w:rsidRPr="0001374D">
        <w:t>z</w:t>
      </w:r>
      <w:r w:rsidR="009965EF">
        <w:t> </w:t>
      </w:r>
      <w:r w:rsidR="006126DD" w:rsidRPr="006126DD">
        <w:t>niepełnosprawnością do pojazdu,</w:t>
      </w:r>
    </w:p>
    <w:p w14:paraId="1A925106" w14:textId="0A4EE467" w:rsidR="006126DD" w:rsidRDefault="006126DD" w:rsidP="001925D0">
      <w:pPr>
        <w:pStyle w:val="Treregulaminulistanumerowana"/>
        <w:numPr>
          <w:ilvl w:val="3"/>
          <w:numId w:val="15"/>
        </w:numPr>
      </w:pPr>
      <w:r w:rsidRPr="006126DD">
        <w:t>przystosowanymi do pr</w:t>
      </w:r>
      <w:r w:rsidR="007C012D">
        <w:t>zewozu co najmniej dwóch osób z </w:t>
      </w:r>
      <w:r w:rsidRPr="006126DD">
        <w:t>niepełnosprawnościami poruszających się na wózku, z uwzględnieniem wymogów technicznych dotyczących wózków elektrycznych,</w:t>
      </w:r>
      <w:r w:rsidR="001925D0">
        <w:t xml:space="preserve"> </w:t>
      </w:r>
      <w:r w:rsidRPr="006126DD">
        <w:t>zapewniającymi minimum dwa miejsca siedzące dla opiekunów,</w:t>
      </w:r>
    </w:p>
    <w:p w14:paraId="442DF1A9" w14:textId="325F1475" w:rsidR="001925D0" w:rsidRDefault="00DF367B" w:rsidP="006C3966">
      <w:pPr>
        <w:pStyle w:val="Treregulaminulistanumerowana"/>
        <w:numPr>
          <w:ilvl w:val="3"/>
          <w:numId w:val="15"/>
        </w:numPr>
      </w:pPr>
      <w:r>
        <w:t xml:space="preserve">umożliwiającymi </w:t>
      </w:r>
      <w:r w:rsidR="001925D0">
        <w:t>podróżowani</w:t>
      </w:r>
      <w:r>
        <w:t>e</w:t>
      </w:r>
      <w:r w:rsidR="001925D0">
        <w:t xml:space="preserve"> na wózku </w:t>
      </w:r>
      <w:r w:rsidR="00274269">
        <w:t>lub na fotelu pasażera</w:t>
      </w:r>
      <w:r w:rsidR="00876AB1">
        <w:t>.</w:t>
      </w:r>
      <w:r w:rsidR="00274269">
        <w:t xml:space="preserve"> </w:t>
      </w:r>
    </w:p>
    <w:p w14:paraId="68D814A1" w14:textId="06764CF2" w:rsidR="006126DD" w:rsidRDefault="006126DD" w:rsidP="006C3966">
      <w:pPr>
        <w:pStyle w:val="Treregulaminulistanumerowana"/>
      </w:pPr>
      <w:r w:rsidRPr="006126DD">
        <w:t>Przewoźnik realizuje usługę dopuszczonymi do ruchu pojazdami niespecjalistycznymi/ osobowymi (dalej „</w:t>
      </w:r>
      <w:r w:rsidRPr="006126DD">
        <w:rPr>
          <w:b/>
        </w:rPr>
        <w:t>osobowymi</w:t>
      </w:r>
      <w:r w:rsidRPr="006126DD">
        <w:t>”).</w:t>
      </w:r>
    </w:p>
    <w:p w14:paraId="79131946" w14:textId="583422F4" w:rsidR="002E6B29" w:rsidRPr="003024E4" w:rsidRDefault="006126DD" w:rsidP="003024E4">
      <w:pPr>
        <w:pStyle w:val="Treregulaminulistanumerowana"/>
      </w:pPr>
      <w:r w:rsidRPr="006126DD">
        <w:t xml:space="preserve">Pojazdy </w:t>
      </w:r>
      <w:r w:rsidR="002C6420">
        <w:t xml:space="preserve">specjalistyczne </w:t>
      </w:r>
      <w:r w:rsidR="00C86C7A">
        <w:t xml:space="preserve">i osobowe </w:t>
      </w:r>
      <w:r w:rsidR="001925D0">
        <w:t xml:space="preserve">posiadają znak promocyjny </w:t>
      </w:r>
      <w:r w:rsidRPr="006126DD">
        <w:t>Miasta</w:t>
      </w:r>
      <w:r w:rsidR="00C86C7A">
        <w:t>.</w:t>
      </w:r>
      <w:r w:rsidR="001925D0">
        <w:t xml:space="preserve"> </w:t>
      </w:r>
      <w:r w:rsidR="00C86C7A" w:rsidRPr="006126DD">
        <w:t xml:space="preserve">Pojazdy </w:t>
      </w:r>
      <w:r w:rsidR="00C86C7A">
        <w:t xml:space="preserve">specjalistyczne posiadają </w:t>
      </w:r>
      <w:r w:rsidR="001925D0">
        <w:t>oznakowanie</w:t>
      </w:r>
      <w:r w:rsidRPr="006126DD">
        <w:t>: Miejski Tra</w:t>
      </w:r>
      <w:r w:rsidR="00B50C1D">
        <w:t xml:space="preserve">nsport Osób Niepełnosprawnych </w:t>
      </w:r>
      <w:r w:rsidR="002C6420">
        <w:t>(MTON)</w:t>
      </w:r>
      <w:r w:rsidR="00904DAD">
        <w:t>.</w:t>
      </w:r>
      <w:r w:rsidR="003272BF">
        <w:t xml:space="preserve"> </w:t>
      </w:r>
      <w:r w:rsidR="00904DAD">
        <w:t>Pojazdy osobowe posiadają</w:t>
      </w:r>
      <w:r w:rsidR="00904DAD" w:rsidRPr="006126DD">
        <w:t xml:space="preserve"> </w:t>
      </w:r>
      <w:r w:rsidR="00B50C1D">
        <w:t xml:space="preserve">informację umieszczoną na </w:t>
      </w:r>
      <w:r w:rsidRPr="006126DD">
        <w:t xml:space="preserve">szybie </w:t>
      </w:r>
      <w:r w:rsidR="00B50C1D">
        <w:t xml:space="preserve">samochodu, </w:t>
      </w:r>
      <w:r w:rsidR="003272BF">
        <w:br/>
      </w:r>
      <w:r w:rsidR="00B50C1D">
        <w:t>że dany pojazd realizuje usługę przewozu osób z niepełnosprawnościami</w:t>
      </w:r>
      <w:r w:rsidR="00325AA6">
        <w:t>.</w:t>
      </w:r>
    </w:p>
    <w:p w14:paraId="069FA454" w14:textId="1B21C1C3" w:rsidR="00943EFC" w:rsidRDefault="00943EFC" w:rsidP="00407A4B">
      <w:pPr>
        <w:pStyle w:val="Nagwek3"/>
      </w:pPr>
      <w:r w:rsidRPr="00943EFC">
        <w:t xml:space="preserve">Zasady korzystania z usługi.  </w:t>
      </w:r>
    </w:p>
    <w:p w14:paraId="79CB753A" w14:textId="44F0BE31" w:rsidR="004D62B2" w:rsidRDefault="00876AB1" w:rsidP="004D62B2">
      <w:pPr>
        <w:pStyle w:val="Treregulaminulistanumerowana"/>
      </w:pPr>
      <w:r>
        <w:t>P</w:t>
      </w:r>
      <w:r w:rsidR="004D62B2" w:rsidRPr="004D62B2">
        <w:t xml:space="preserve">odczas zgłaszania zapotrzebowania na usługę, korzystający informuje przewoźnika </w:t>
      </w:r>
      <w:r w:rsidR="005A7494">
        <w:br/>
      </w:r>
      <w:r w:rsidR="004D62B2" w:rsidRPr="004D62B2">
        <w:t xml:space="preserve">o potrzebie zapewnienia wsparcia dodatkowej osoby – pomocnika – przeszkolonego </w:t>
      </w:r>
      <w:r w:rsidR="005A7494">
        <w:br/>
      </w:r>
      <w:r w:rsidR="004D62B2" w:rsidRPr="004D62B2">
        <w:t xml:space="preserve">w zakresie udzielania pierwszej pomocy oraz w zakresie opieki nad osobami </w:t>
      </w:r>
      <w:r w:rsidR="005A7494">
        <w:br/>
      </w:r>
      <w:r w:rsidR="004D62B2" w:rsidRPr="004D62B2">
        <w:t>z niepełn</w:t>
      </w:r>
      <w:r w:rsidR="003272BF">
        <w:t>osprawnościami.</w:t>
      </w:r>
    </w:p>
    <w:p w14:paraId="339D568A" w14:textId="5646EBA8" w:rsidR="005A1D37" w:rsidRDefault="005A1D37" w:rsidP="006C3966">
      <w:pPr>
        <w:pStyle w:val="Treregulaminulistanumerowana"/>
      </w:pPr>
      <w:r w:rsidRPr="007A104A">
        <w:t>Korzystający zobowiązany jest do oczekiwania na pojazd w miejscu wskazanym podczas składania zamówienia.</w:t>
      </w:r>
    </w:p>
    <w:p w14:paraId="42A92342" w14:textId="3CAF1843" w:rsidR="008F7BA7" w:rsidRDefault="008F7BA7" w:rsidP="006C3966">
      <w:pPr>
        <w:pStyle w:val="Treregulaminulistanumerowana"/>
      </w:pPr>
      <w:r w:rsidRPr="00943EFC">
        <w:t>W przypadku, gdy korzystający musi zmienić godzinę podstawienia sa</w:t>
      </w:r>
      <w:r>
        <w:t>mochodu lub </w:t>
      </w:r>
      <w:r w:rsidRPr="00943EFC">
        <w:t xml:space="preserve">anulować zlecenie, zobowiązany jest poinformować o tym </w:t>
      </w:r>
      <w:r>
        <w:t>p</w:t>
      </w:r>
      <w:r w:rsidRPr="00943EFC">
        <w:t xml:space="preserve">rzewoźnika z co najmniej 5 godzinnym wyprzedzeniem. </w:t>
      </w:r>
      <w:r w:rsidR="00521B88" w:rsidRPr="00433BDD">
        <w:rPr>
          <w:rFonts w:cstheme="minorHAnsi"/>
        </w:rPr>
        <w:t>Wyjątkiem jest anulowanie zlecenia z powodu sytuacji niedających się przewidzieć jak np. atak padaczki, nagłe pogorszenie stanu zdrowia, awaria wózka. Zmiana godziny podstawienia samochodu będzie możliwa jeśli będzie wolny samochód.</w:t>
      </w:r>
    </w:p>
    <w:p w14:paraId="6DBA6CA5" w14:textId="56F43861" w:rsidR="008F7BA7" w:rsidRDefault="008F7BA7" w:rsidP="006C3966">
      <w:pPr>
        <w:pStyle w:val="Treregulaminulistanumerowana"/>
      </w:pPr>
      <w:r w:rsidRPr="00943EFC">
        <w:lastRenderedPageBreak/>
        <w:t xml:space="preserve">W przypadku, gdy korzystający jest nieobecny lub nie jest gotowy do drogi w czasie uzgodnionym, kierowca o zaistniałym fakcie informuje dyspozytora i w uzgodnieniu </w:t>
      </w:r>
      <w:r w:rsidR="00497908">
        <w:br/>
      </w:r>
      <w:r w:rsidRPr="00943EFC">
        <w:t>z nim</w:t>
      </w:r>
      <w:r w:rsidR="002D2D00">
        <w:t>,</w:t>
      </w:r>
      <w:r w:rsidRPr="00943EFC">
        <w:t xml:space="preserve"> po 15 minutach oczekiwania</w:t>
      </w:r>
      <w:r w:rsidR="002D2D00">
        <w:t>,</w:t>
      </w:r>
      <w:r w:rsidRPr="00943EFC">
        <w:t xml:space="preserve"> odjeżdża (ze względu na kursy łączone i liczbę zleceń).</w:t>
      </w:r>
    </w:p>
    <w:p w14:paraId="6C5A6F67" w14:textId="18B32CB1" w:rsidR="00FB599B" w:rsidRDefault="00FB599B" w:rsidP="006C3966">
      <w:pPr>
        <w:pStyle w:val="Treregulaminulistanumerowana"/>
      </w:pPr>
      <w:r>
        <w:t xml:space="preserve">Dojazd z miejsca podstawienia samochodu do punktu docelowego odbywa się jak najkrótszą trasą </w:t>
      </w:r>
      <w:r w:rsidR="00F9408D">
        <w:t xml:space="preserve">(z punktu A do punktu B), </w:t>
      </w:r>
      <w:r>
        <w:t>bez możliwości załatwienia spraw w innych miejscach po drodze.</w:t>
      </w:r>
    </w:p>
    <w:p w14:paraId="23E6F5B2" w14:textId="77777777" w:rsidR="008F7BA7" w:rsidRDefault="008F7BA7" w:rsidP="006C3966">
      <w:pPr>
        <w:pStyle w:val="Treregulaminulistanumerowana"/>
      </w:pPr>
      <w:r w:rsidRPr="00943EFC">
        <w:t xml:space="preserve">W przypadku trzykrotnej, w danym miesiącu, rezygnacji z usługi po przybyciu pojazdu na miejsce wskazane w zamówieniu, </w:t>
      </w:r>
      <w:r>
        <w:t>p</w:t>
      </w:r>
      <w:r w:rsidRPr="00943EFC">
        <w:t>rzewoźnik w porozumieniu z dyrektorem CUS, może odmówić przyjęcia kolejnego zlecenia w trakcie trzech kolejnych miesięcy.</w:t>
      </w:r>
    </w:p>
    <w:p w14:paraId="6E6C7BF6" w14:textId="77F083D6" w:rsidR="008F7BA7" w:rsidRDefault="008F7BA7" w:rsidP="006C3966">
      <w:pPr>
        <w:pStyle w:val="Treregulaminulistanumerowana"/>
      </w:pPr>
      <w:r w:rsidRPr="00943EFC">
        <w:t xml:space="preserve">W przypadku nagminnego naruszania Regulaminu, </w:t>
      </w:r>
      <w:r>
        <w:t>przewoźnik</w:t>
      </w:r>
      <w:r w:rsidR="002D2D00">
        <w:t>,</w:t>
      </w:r>
      <w:r w:rsidRPr="00943EFC">
        <w:t xml:space="preserve"> w porozumieni</w:t>
      </w:r>
      <w:r>
        <w:t>u z </w:t>
      </w:r>
      <w:r w:rsidRPr="00943EFC">
        <w:t xml:space="preserve">dyrektorem CUS, może odmówić </w:t>
      </w:r>
      <w:r w:rsidR="00876AB1">
        <w:t xml:space="preserve">osobie </w:t>
      </w:r>
      <w:r w:rsidRPr="00943EFC">
        <w:t>przyjęcia zlecenia na przewóz.</w:t>
      </w:r>
    </w:p>
    <w:p w14:paraId="52DC8573" w14:textId="24EA0AAF" w:rsidR="008F7BA7" w:rsidRPr="00D30D9C" w:rsidRDefault="00D310FB" w:rsidP="006C3966">
      <w:pPr>
        <w:pStyle w:val="Treregulaminulistanumerowana"/>
      </w:pPr>
      <w:r>
        <w:t>Przewoźnik może przekazać do CUS informację, że dane zawarte w formularzu zgłoszeniowym są nieprawdziwe</w:t>
      </w:r>
      <w:r w:rsidR="00570DAC">
        <w:t xml:space="preserve">, </w:t>
      </w:r>
      <w:r>
        <w:t>jeśli stwierdzi to podczas świadczenia usługi. CUS zgłasza niezgodność pomiędzy dokumentami, a stanem faktycznym do Komisji ds. transportu. Komisja wydaje opinię</w:t>
      </w:r>
      <w:r w:rsidR="00F612F8">
        <w:t>,</w:t>
      </w:r>
      <w:r>
        <w:t xml:space="preserve"> czy zainteresowana osoba </w:t>
      </w:r>
      <w:r w:rsidR="00EE38C1">
        <w:t>jest uprawniona do korzystania z</w:t>
      </w:r>
      <w:r>
        <w:t xml:space="preserve"> transportu. </w:t>
      </w:r>
    </w:p>
    <w:p w14:paraId="40E4B478" w14:textId="3025B69F" w:rsidR="005121F3" w:rsidRDefault="005121F3" w:rsidP="006C3966">
      <w:pPr>
        <w:pStyle w:val="Treregulaminulistanumerowana"/>
      </w:pPr>
      <w:r w:rsidRPr="005121F3">
        <w:t xml:space="preserve">Korzystający ma obowiązek umożliwić </w:t>
      </w:r>
      <w:r w:rsidR="00D42FA3">
        <w:t>p</w:t>
      </w:r>
      <w:r w:rsidRPr="005121F3">
        <w:t>rzewoźnikowi zamocowanie wózka na czas podróży.</w:t>
      </w:r>
    </w:p>
    <w:p w14:paraId="689AE5E7" w14:textId="14F946D1" w:rsidR="005121F3" w:rsidRPr="00B630E3" w:rsidRDefault="005121F3" w:rsidP="006C3966">
      <w:pPr>
        <w:pStyle w:val="Treregulaminulistanumerowana"/>
      </w:pPr>
      <w:r w:rsidRPr="00B630E3">
        <w:t>Przewoźnik ma obowiązek udostępniać pas bezpieczeństwa osobie, której wózek jest zamocowany do podłogi samochodu.</w:t>
      </w:r>
    </w:p>
    <w:p w14:paraId="3A1E7B0B" w14:textId="4D441A34" w:rsidR="005121F3" w:rsidRPr="00B630E3" w:rsidRDefault="005121F3" w:rsidP="006C3966">
      <w:pPr>
        <w:pStyle w:val="Treregulaminulistanumerowana"/>
      </w:pPr>
      <w:r w:rsidRPr="00B630E3">
        <w:t>Świadczenie przewozu każdym pojazdem może odby</w:t>
      </w:r>
      <w:r w:rsidR="005A1D37" w:rsidRPr="00B630E3">
        <w:t>wać się w systemie „od drzwi do </w:t>
      </w:r>
      <w:r w:rsidRPr="00B630E3">
        <w:t xml:space="preserve">drzwi”, tzn. kierowca i pomocnik zapewniają pomoc w </w:t>
      </w:r>
      <w:r w:rsidR="005A1D37" w:rsidRPr="00B630E3">
        <w:t>wyjściu ze wskazanego miejsca i </w:t>
      </w:r>
      <w:r w:rsidRPr="00B630E3">
        <w:t>dotarciu do punktu docelowego. Taką potrzebę należy zgłosić podczas zamawiania usługi.</w:t>
      </w:r>
    </w:p>
    <w:p w14:paraId="6AA5CE21" w14:textId="41A8A83A" w:rsidR="005121F3" w:rsidRDefault="005121F3" w:rsidP="006C3966">
      <w:pPr>
        <w:pStyle w:val="Treregulaminulistanumerowana"/>
      </w:pPr>
      <w:r w:rsidRPr="005121F3">
        <w:t xml:space="preserve">Korzystający ma prawo podróżować pojazdami </w:t>
      </w:r>
      <w:r w:rsidR="005A1D37">
        <w:t>osobowymi i specjalistycznymi w </w:t>
      </w:r>
      <w:r w:rsidRPr="005121F3">
        <w:t xml:space="preserve">towarzystwie </w:t>
      </w:r>
      <w:r w:rsidR="00A06675">
        <w:t xml:space="preserve">jednego </w:t>
      </w:r>
      <w:r w:rsidRPr="005121F3">
        <w:t xml:space="preserve">opiekuna zgłoszonego u </w:t>
      </w:r>
      <w:r w:rsidR="00D42FA3">
        <w:t>p</w:t>
      </w:r>
      <w:r w:rsidRPr="005121F3">
        <w:t xml:space="preserve">rzewoźnika </w:t>
      </w:r>
      <w:r w:rsidR="005A1D37">
        <w:t>i/lub psa asystującego. Opiekun </w:t>
      </w:r>
      <w:r w:rsidRPr="005121F3">
        <w:t>i/lub pies odbywają podróż nieodpłatnie.</w:t>
      </w:r>
    </w:p>
    <w:p w14:paraId="30254140" w14:textId="41DF49EF" w:rsidR="005121F3" w:rsidRDefault="005121F3" w:rsidP="006C3966">
      <w:pPr>
        <w:pStyle w:val="Treregulaminulistanumerowana"/>
      </w:pPr>
      <w:r w:rsidRPr="005121F3">
        <w:t xml:space="preserve">Opiekunem korzystającego nie może być osoba wymagająca pomocy kierowcy. Przewoźnikowi nie </w:t>
      </w:r>
      <w:r w:rsidRPr="0048476E">
        <w:t xml:space="preserve">wolno przewozić </w:t>
      </w:r>
      <w:r w:rsidR="002D2D00" w:rsidRPr="0048476E">
        <w:t>opiekuna korzystającego</w:t>
      </w:r>
      <w:r w:rsidRPr="0048476E">
        <w:t xml:space="preserve"> jako wyłącznego pasażera przewozu.</w:t>
      </w:r>
      <w:r w:rsidR="00A0571E" w:rsidRPr="0048476E">
        <w:t xml:space="preserve"> Korzystający i opiekun rozpoczynają przewóz z tego samego miejsca podstawienia samochodu i kończą w jednym miejscu docelowym. Przewóz odbywa się jak najkrótszą trasą (z punktu A do punktu B), bez możliwości załatwienia spraw w innych miejscach po drodze.</w:t>
      </w:r>
      <w:r w:rsidR="00A0571E">
        <w:t xml:space="preserve"> </w:t>
      </w:r>
    </w:p>
    <w:p w14:paraId="6F9E4902" w14:textId="7809BB22" w:rsidR="005121F3" w:rsidRDefault="005121F3" w:rsidP="006C3966">
      <w:pPr>
        <w:pStyle w:val="Treregulaminulistanumerowana"/>
      </w:pPr>
      <w:r w:rsidRPr="005121F3">
        <w:t>Psy (z wyłączeniem psów asystujących) należy przewo</w:t>
      </w:r>
      <w:r w:rsidR="005A1D37">
        <w:t>zić w kagańcu i na smyczy. Pies </w:t>
      </w:r>
      <w:r w:rsidRPr="005121F3">
        <w:t>odbywa podróż na podłodze w części pasażerskiej pojazdu. Jeśli pies jest zbyt duży, aby zmieścić się na podłodze w samochodzie osobowym, przewoźnik może zaproponować przejazd samochodem specjalistycznym. Po stronie korzystającego leży obowiązek zapobiegania zabrudzeniom wnętrza pojazdu.</w:t>
      </w:r>
    </w:p>
    <w:p w14:paraId="65F5365C" w14:textId="09AEC95F" w:rsidR="005121F3" w:rsidRPr="005121F3" w:rsidRDefault="005121F3" w:rsidP="006C3966">
      <w:pPr>
        <w:pStyle w:val="Treregulaminulistanumerowana"/>
      </w:pPr>
      <w:r w:rsidRPr="005121F3">
        <w:t>W trakcie przewozu korzystający, opiekun, pies – nie spożywają artykułów spożywczych oraz napojów (nie dotyczy wody pitnej).</w:t>
      </w:r>
    </w:p>
    <w:p w14:paraId="0B335951" w14:textId="11700939" w:rsidR="005121F3" w:rsidRPr="005121F3" w:rsidRDefault="005121F3" w:rsidP="006C3966">
      <w:pPr>
        <w:pStyle w:val="Treregulaminulistanumerowana"/>
      </w:pPr>
      <w:r w:rsidRPr="005121F3">
        <w:t xml:space="preserve">Korzystający zapewni pomoc osoby trzeciej w przypadku, gdy zachodzi konieczność przeniesienia korzystającego o masie wraz z wózkiem przekraczającej 100 kg. </w:t>
      </w:r>
    </w:p>
    <w:p w14:paraId="4BF62F7F" w14:textId="575B4FD9" w:rsidR="005121F3" w:rsidRPr="005121F3" w:rsidRDefault="005121F3" w:rsidP="006C3966">
      <w:pPr>
        <w:pStyle w:val="Treregulaminulistanumerowana"/>
      </w:pPr>
      <w:r w:rsidRPr="005121F3">
        <w:t xml:space="preserve">Korzystający może przewozić ze sobą maksymalnie 2 bagaże, pod warunkiem, że jeden z nich nie przekroczy wymiarów 20 cm x 40 cm x 60 cm, natomiast drugi nie przekroczy wymiarów 70 cm x 35 cm x 35 cm. </w:t>
      </w:r>
    </w:p>
    <w:p w14:paraId="3E890862" w14:textId="36A15F00" w:rsidR="005121F3" w:rsidRPr="005121F3" w:rsidRDefault="005121F3" w:rsidP="006C3966">
      <w:pPr>
        <w:pStyle w:val="Treregulaminulistanumerowana"/>
      </w:pPr>
      <w:r w:rsidRPr="005121F3">
        <w:t xml:space="preserve">Korzystający nie może przewozić bagażu, który zagraża bezpieczeństwu podczas podróży. </w:t>
      </w:r>
    </w:p>
    <w:p w14:paraId="2A136B00" w14:textId="67C64349" w:rsidR="005121F3" w:rsidRPr="005121F3" w:rsidRDefault="005121F3" w:rsidP="006C3966">
      <w:pPr>
        <w:pStyle w:val="Treregulaminulistanumerowana"/>
      </w:pPr>
      <w:r w:rsidRPr="005121F3">
        <w:t>Nie przewiduje się możliwości wynajmu samochodu na kilka godzin.</w:t>
      </w:r>
    </w:p>
    <w:p w14:paraId="01C5A57D" w14:textId="3B73B44E" w:rsidR="005A1D37" w:rsidRPr="005A1D37" w:rsidRDefault="005A1D37" w:rsidP="006C3966">
      <w:pPr>
        <w:pStyle w:val="Treregulaminulistanumerowana"/>
      </w:pPr>
      <w:r w:rsidRPr="005A1D37">
        <w:t xml:space="preserve">Na podstawie zgłoszeń, przewoźnik planuje i opracowuje trasy przejazdu w celu skrócenia czasu oczekiwania na realizację usługi. </w:t>
      </w:r>
    </w:p>
    <w:p w14:paraId="45FC98D8" w14:textId="5A8F8BA9" w:rsidR="005121F3" w:rsidRDefault="005121F3" w:rsidP="006C3966">
      <w:pPr>
        <w:pStyle w:val="Treregulaminulistanumerowana"/>
      </w:pPr>
      <w:r w:rsidRPr="005121F3">
        <w:t>Dopuszcza się możliwość łączenia przewozów dla korzystających zabieranych z</w:t>
      </w:r>
      <w:r w:rsidR="007B2EBC">
        <w:t> </w:t>
      </w:r>
      <w:r w:rsidRPr="005121F3">
        <w:t>miejsc blisko położonych. Czas takiego przewozu nie może wydłużyć się o więcej</w:t>
      </w:r>
      <w:r w:rsidR="007834C7">
        <w:t xml:space="preserve"> niż pół godziny </w:t>
      </w:r>
      <w:r w:rsidRPr="005121F3">
        <w:t>w związku z jeg</w:t>
      </w:r>
      <w:r w:rsidR="0001374D">
        <w:t>o połączeniem z innym przewozem/</w:t>
      </w:r>
      <w:r w:rsidRPr="005121F3">
        <w:t>innymi przewozami.</w:t>
      </w:r>
      <w:r w:rsidR="009958B2" w:rsidRPr="009958B2">
        <w:rPr>
          <w:rFonts w:eastAsia="Calibri" w:cs="Calibri"/>
          <w:color w:val="000000"/>
        </w:rPr>
        <w:t xml:space="preserve"> </w:t>
      </w:r>
      <w:r w:rsidR="009958B2">
        <w:rPr>
          <w:rFonts w:eastAsia="Calibri" w:cs="Calibri"/>
          <w:color w:val="000000"/>
        </w:rPr>
        <w:br/>
        <w:t xml:space="preserve">O fakcie przewozu łączonego, </w:t>
      </w:r>
      <w:r w:rsidR="009958B2" w:rsidRPr="009E1013">
        <w:rPr>
          <w:rFonts w:eastAsia="Calibri" w:cs="Calibri"/>
          <w:color w:val="000000"/>
        </w:rPr>
        <w:t>przewoźnik informuje korzystającego najpóźniej w dniu realizacji danego przewozu.</w:t>
      </w:r>
    </w:p>
    <w:p w14:paraId="2FD428AC" w14:textId="77A6007B" w:rsidR="00DF367B" w:rsidRPr="005121F3" w:rsidRDefault="005121F3" w:rsidP="003272BF">
      <w:pPr>
        <w:pStyle w:val="Treregulaminulistanumerowana"/>
        <w:ind w:left="1418"/>
      </w:pPr>
      <w:r w:rsidRPr="005121F3">
        <w:t xml:space="preserve">Pracownicy </w:t>
      </w:r>
      <w:r w:rsidR="00D42FA3">
        <w:t>p</w:t>
      </w:r>
      <w:r w:rsidRPr="005121F3">
        <w:t>rzewoźnika w trakcie realizacji usługi nie mogą wykonywać innych zleceń poza zleconą usługą przewozu osób z niepełnosprawnościami. Przewoźnik nie bierze odpowiedzialności za realizację dodatkowych czynności wykonywanych przez pracowników na prośbę korzystających.</w:t>
      </w:r>
    </w:p>
    <w:p w14:paraId="36FE6FEB" w14:textId="474E6BF5" w:rsidR="005121F3" w:rsidRPr="005121F3" w:rsidRDefault="005A1D37" w:rsidP="00407A4B">
      <w:pPr>
        <w:pStyle w:val="Nagwek3"/>
      </w:pPr>
      <w:r>
        <w:t>Raportowanie</w:t>
      </w:r>
      <w:r w:rsidR="005121F3" w:rsidRPr="005121F3">
        <w:t xml:space="preserve">.  </w:t>
      </w:r>
    </w:p>
    <w:p w14:paraId="39F2DD7C" w14:textId="0417D877" w:rsidR="005121F3" w:rsidRPr="005121F3" w:rsidRDefault="005121F3" w:rsidP="006C3966">
      <w:pPr>
        <w:pStyle w:val="Treregulaminulistanumerowana"/>
      </w:pPr>
      <w:r w:rsidRPr="005121F3">
        <w:t>Przewoźnik zapewnia system komputerowej rejestracji przewozów.</w:t>
      </w:r>
    </w:p>
    <w:p w14:paraId="05E19F0F" w14:textId="77777777" w:rsidR="008D4996" w:rsidRDefault="005121F3" w:rsidP="006C3966">
      <w:pPr>
        <w:pStyle w:val="Treregulaminulistanumerowana"/>
      </w:pPr>
      <w:r w:rsidRPr="005121F3">
        <w:t>Przewoźnik przekazuje do CUS miesięczne zestawienie zrealizowanych przewozów sporządzone w programie Excel, zawierające w szczegó</w:t>
      </w:r>
      <w:r w:rsidR="008D4996">
        <w:t>lności następujące dane:</w:t>
      </w:r>
    </w:p>
    <w:p w14:paraId="4784974F" w14:textId="77777777" w:rsidR="008D4996" w:rsidRDefault="008D4996" w:rsidP="007462B0">
      <w:pPr>
        <w:pStyle w:val="Treregulaminulistanumerowana"/>
        <w:numPr>
          <w:ilvl w:val="3"/>
          <w:numId w:val="15"/>
        </w:numPr>
        <w:ind w:left="1560" w:hanging="823"/>
      </w:pPr>
      <w:r>
        <w:t>imię i </w:t>
      </w:r>
      <w:r w:rsidR="005121F3" w:rsidRPr="005121F3">
        <w:t xml:space="preserve">nazwisko korzystającego, </w:t>
      </w:r>
    </w:p>
    <w:p w14:paraId="3F0524CC" w14:textId="77777777" w:rsidR="008D4996" w:rsidRDefault="005121F3" w:rsidP="007462B0">
      <w:pPr>
        <w:pStyle w:val="Treregulaminulistanumerowana"/>
        <w:numPr>
          <w:ilvl w:val="3"/>
          <w:numId w:val="15"/>
        </w:numPr>
        <w:ind w:left="1560" w:hanging="823"/>
      </w:pPr>
      <w:r w:rsidRPr="005121F3">
        <w:t xml:space="preserve">adres początkowy kursu, </w:t>
      </w:r>
    </w:p>
    <w:p w14:paraId="2014F15F" w14:textId="77777777" w:rsidR="008D4996" w:rsidRDefault="005121F3" w:rsidP="007462B0">
      <w:pPr>
        <w:pStyle w:val="Treregulaminulistanumerowana"/>
        <w:numPr>
          <w:ilvl w:val="3"/>
          <w:numId w:val="15"/>
        </w:numPr>
        <w:ind w:left="1560" w:hanging="823"/>
      </w:pPr>
      <w:r w:rsidRPr="005121F3">
        <w:t xml:space="preserve">adres końcowy kursu, </w:t>
      </w:r>
    </w:p>
    <w:p w14:paraId="3527BA36" w14:textId="695FED06" w:rsidR="005121F3" w:rsidRPr="005121F3" w:rsidRDefault="005121F3" w:rsidP="007462B0">
      <w:pPr>
        <w:pStyle w:val="Treregulaminulistanumerowana"/>
        <w:numPr>
          <w:ilvl w:val="3"/>
          <w:numId w:val="15"/>
        </w:numPr>
        <w:ind w:left="1560" w:hanging="823"/>
      </w:pPr>
      <w:r w:rsidRPr="005121F3">
        <w:t xml:space="preserve">datę i godzinę realizacji kursu. </w:t>
      </w:r>
    </w:p>
    <w:p w14:paraId="0BAFE878" w14:textId="67732117" w:rsidR="005121F3" w:rsidRPr="005121F3" w:rsidRDefault="005121F3" w:rsidP="006C3966">
      <w:pPr>
        <w:pStyle w:val="Treregulaminulistanumerowana"/>
      </w:pPr>
      <w:r w:rsidRPr="005121F3">
        <w:t>Przewoźnik przekazuje do CUS miesięczne, półroczne i roczne zestawienia liczby osób korzystających z transportu</w:t>
      </w:r>
      <w:r w:rsidR="008D4996">
        <w:t>,</w:t>
      </w:r>
      <w:r w:rsidRPr="005121F3">
        <w:t xml:space="preserve"> z podziałem na rodzaje zrealizowanych kursów.</w:t>
      </w:r>
    </w:p>
    <w:p w14:paraId="61DD3BCD" w14:textId="08F68C03" w:rsidR="005121F3" w:rsidRPr="005121F3" w:rsidRDefault="005121F3" w:rsidP="00407A4B">
      <w:pPr>
        <w:pStyle w:val="Nagwek3"/>
      </w:pPr>
      <w:r w:rsidRPr="005121F3">
        <w:t xml:space="preserve">Pozostałe zasady. </w:t>
      </w:r>
    </w:p>
    <w:p w14:paraId="7D034CE8" w14:textId="0CE77259" w:rsidR="005121F3" w:rsidRDefault="005121F3" w:rsidP="006C3966">
      <w:pPr>
        <w:pStyle w:val="Treregulaminulistanumerowana"/>
      </w:pPr>
      <w:r w:rsidRPr="005121F3">
        <w:t>W przypadkach uzasadnionych ważnym interes</w:t>
      </w:r>
      <w:r w:rsidR="00B008BB">
        <w:t>em społecznym, dyrektor CUS</w:t>
      </w:r>
      <w:r w:rsidR="00B630E3">
        <w:t>,</w:t>
      </w:r>
      <w:r w:rsidR="00B008BB">
        <w:t xml:space="preserve"> na  </w:t>
      </w:r>
      <w:r w:rsidRPr="005121F3">
        <w:t xml:space="preserve">podstawie opinii </w:t>
      </w:r>
      <w:r w:rsidR="00750938">
        <w:t>K</w:t>
      </w:r>
      <w:r w:rsidRPr="005121F3">
        <w:t>omisji</w:t>
      </w:r>
      <w:r w:rsidR="00750938">
        <w:t xml:space="preserve"> ds. transportu</w:t>
      </w:r>
      <w:r w:rsidRPr="005121F3">
        <w:t xml:space="preserve">, o której mowa w </w:t>
      </w:r>
      <w:r w:rsidR="00B630E3">
        <w:t>Rozdz. III</w:t>
      </w:r>
      <w:r w:rsidR="00B008BB">
        <w:t>, może </w:t>
      </w:r>
      <w:r w:rsidRPr="005121F3">
        <w:t>podjąć decyzję o odstąpieniu od zapisów R</w:t>
      </w:r>
      <w:r w:rsidR="00B008BB">
        <w:t>egulaminu, na wniosek osoby lub </w:t>
      </w:r>
      <w:r w:rsidR="00D42FA3">
        <w:t>p</w:t>
      </w:r>
      <w:r w:rsidRPr="005121F3">
        <w:t xml:space="preserve">rzewoźnika. </w:t>
      </w:r>
    </w:p>
    <w:p w14:paraId="42763F3E" w14:textId="741468BA" w:rsidR="005121F3" w:rsidRPr="005121F3" w:rsidRDefault="005121F3" w:rsidP="006C3966">
      <w:pPr>
        <w:pStyle w:val="Treregulaminulistanumerowana"/>
      </w:pPr>
      <w:r w:rsidRPr="005121F3">
        <w:t>Osoba, która złoży wniosek do dyrektora CUS o odstąpienie od zapisów Regulaminu, będzie zaproszona na komisję, która oceni jej poziom</w:t>
      </w:r>
      <w:r w:rsidR="00B008BB">
        <w:t xml:space="preserve"> funkcjonowania i wyda opinię w </w:t>
      </w:r>
      <w:r w:rsidRPr="005121F3">
        <w:t xml:space="preserve">sprawie. </w:t>
      </w:r>
    </w:p>
    <w:p w14:paraId="368ADB76" w14:textId="096591ED" w:rsidR="005121F3" w:rsidRPr="005121F3" w:rsidRDefault="005121F3" w:rsidP="006C3966">
      <w:pPr>
        <w:pStyle w:val="Treregulaminulistanumerowana"/>
      </w:pPr>
      <w:r w:rsidRPr="005121F3">
        <w:t xml:space="preserve">Skargi na sposób realizacji przez </w:t>
      </w:r>
      <w:r w:rsidR="00D42FA3">
        <w:t>p</w:t>
      </w:r>
      <w:r w:rsidRPr="005121F3">
        <w:t xml:space="preserve">rzewoźnika </w:t>
      </w:r>
      <w:r w:rsidR="00B008BB">
        <w:t>przewozów</w:t>
      </w:r>
      <w:r w:rsidRPr="005121F3">
        <w:t>, a także uwagi i wnioski dotyczące poprawy jakości świadczonych usług</w:t>
      </w:r>
      <w:r w:rsidR="00B008BB">
        <w:t>,</w:t>
      </w:r>
      <w:r w:rsidRPr="005121F3">
        <w:t xml:space="preserve"> przyjmuje i rozpatruje dyrektor CUS.</w:t>
      </w:r>
    </w:p>
    <w:p w14:paraId="08120295" w14:textId="691C0A43" w:rsidR="005121F3" w:rsidRPr="005121F3" w:rsidRDefault="005121F3" w:rsidP="006C3966">
      <w:pPr>
        <w:pStyle w:val="Treregulaminulistanumerowana"/>
      </w:pPr>
      <w:r>
        <w:t>Regulamin i każda jego zmiana są</w:t>
      </w:r>
      <w:r w:rsidRPr="005121F3">
        <w:t xml:space="preserve"> publik</w:t>
      </w:r>
      <w:r>
        <w:t>owane</w:t>
      </w:r>
      <w:r w:rsidRPr="005121F3">
        <w:t xml:space="preserve"> na stronie internetowej CUS. </w:t>
      </w:r>
      <w:r w:rsidR="00CF6423" w:rsidRPr="00CF6423">
        <w:t>Zmiany Regulaminu poddawane są konsultacjom społecznym.</w:t>
      </w:r>
    </w:p>
    <w:p w14:paraId="4338CA9B" w14:textId="78FBC971" w:rsidR="007462B0" w:rsidRPr="005121F3" w:rsidRDefault="005121F3" w:rsidP="003E77E7">
      <w:pPr>
        <w:pStyle w:val="Treregulaminulistanumerowana"/>
      </w:pPr>
      <w:r w:rsidRPr="005121F3">
        <w:t>Administratorem danych osobowych przetwarzanych w ramach reali</w:t>
      </w:r>
      <w:r>
        <w:t xml:space="preserve">zacji przewozów jest </w:t>
      </w:r>
      <w:r w:rsidRPr="005121F3">
        <w:t xml:space="preserve">CUS. Dane osobowe, w zakresie niezbędnym do prawidłowej realizacji przewozów zostaną powierzone </w:t>
      </w:r>
      <w:r w:rsidR="00D42FA3">
        <w:t>p</w:t>
      </w:r>
      <w:r w:rsidR="00B008BB">
        <w:t>rzewoźnikowi</w:t>
      </w:r>
      <w:r w:rsidRPr="005121F3">
        <w:t xml:space="preserve"> na podstawie zawartej pomiędzy CUS</w:t>
      </w:r>
      <w:r w:rsidR="00B008BB">
        <w:t>,</w:t>
      </w:r>
      <w:r w:rsidR="00F735AC">
        <w:t xml:space="preserve"> a </w:t>
      </w:r>
      <w:r w:rsidR="00D42FA3">
        <w:t>p</w:t>
      </w:r>
      <w:r w:rsidRPr="005121F3">
        <w:t>rzewoźnikiem umowy powierzenia przetwarzania da</w:t>
      </w:r>
      <w:r w:rsidR="00F735AC">
        <w:t>nych osobowych – zgodnie z art. </w:t>
      </w:r>
      <w:r w:rsidRPr="005121F3">
        <w:t>28 RODO.</w:t>
      </w:r>
    </w:p>
    <w:p w14:paraId="249A42E9" w14:textId="1A974786" w:rsidR="00437936" w:rsidRPr="00F735AC" w:rsidRDefault="006742C1" w:rsidP="00DB4E96">
      <w:pPr>
        <w:pStyle w:val="Nagwek2"/>
        <w:spacing w:before="960"/>
        <w:ind w:left="284"/>
      </w:pPr>
      <w:r w:rsidRPr="00F735AC">
        <w:t>Rozdział</w:t>
      </w:r>
      <w:r w:rsidR="002E2632" w:rsidRPr="00F735AC">
        <w:t>.</w:t>
      </w:r>
      <w:r w:rsidR="007B1B4A" w:rsidRPr="00F735AC">
        <w:t xml:space="preserve"> Przewozy jednorazowe – szczegółowe </w:t>
      </w:r>
      <w:r w:rsidR="00F735AC">
        <w:t>warunki realizacji i korzystania</w:t>
      </w:r>
    </w:p>
    <w:p w14:paraId="2516EBD6" w14:textId="3E55DC87" w:rsidR="006742C1" w:rsidRPr="002E2632" w:rsidRDefault="002E2632" w:rsidP="00407A4B">
      <w:pPr>
        <w:pStyle w:val="Nagwek3"/>
      </w:pPr>
      <w:r w:rsidRPr="002E2632">
        <w:t>Cel realizacji usług:</w:t>
      </w:r>
    </w:p>
    <w:p w14:paraId="64C600D8" w14:textId="3CF4048A" w:rsidR="002E2632" w:rsidRDefault="002E2632" w:rsidP="006C3966">
      <w:pPr>
        <w:pStyle w:val="Treregulaminulistanumerowana"/>
      </w:pPr>
      <w:r w:rsidRPr="002E2632">
        <w:t xml:space="preserve">Priorytetowo są realizowane </w:t>
      </w:r>
      <w:r w:rsidR="00E71184" w:rsidRPr="00E71184">
        <w:t xml:space="preserve">zlecenia terminowe </w:t>
      </w:r>
      <w:r w:rsidRPr="002E2632">
        <w:t xml:space="preserve">dotyczące usługi przewozu w </w:t>
      </w:r>
      <w:r w:rsidR="00E71184">
        <w:t>celu</w:t>
      </w:r>
      <w:r w:rsidRPr="002E2632">
        <w:t xml:space="preserve"> leczenia, rehabilitacji lub dowozu do pracy, placówki wsparcia dziennego, załatwiania spraw urzędowych. </w:t>
      </w:r>
    </w:p>
    <w:p w14:paraId="1B4FD470" w14:textId="687BBD16" w:rsidR="00E71184" w:rsidRPr="00E71184" w:rsidRDefault="00FE372D" w:rsidP="006C3966">
      <w:pPr>
        <w:pStyle w:val="Treregulaminulistanumerowana"/>
      </w:pPr>
      <w:r w:rsidRPr="00433BDD">
        <w:rPr>
          <w:rFonts w:cstheme="minorHAnsi"/>
        </w:rPr>
        <w:t xml:space="preserve">W drugiej kolejności, w przypadku wolnego samochodu, </w:t>
      </w:r>
      <w:r>
        <w:rPr>
          <w:rFonts w:cstheme="minorHAnsi"/>
        </w:rPr>
        <w:t>są realizowane przewozy </w:t>
      </w:r>
      <w:r w:rsidR="008B48C7">
        <w:rPr>
          <w:rFonts w:cstheme="minorHAnsi"/>
        </w:rPr>
        <w:br/>
      </w:r>
      <w:r>
        <w:rPr>
          <w:rFonts w:cstheme="minorHAnsi"/>
        </w:rPr>
        <w:t xml:space="preserve">na np.: </w:t>
      </w:r>
      <w:r w:rsidRPr="00433BDD">
        <w:rPr>
          <w:rFonts w:cstheme="minorHAnsi"/>
        </w:rPr>
        <w:t>wydarzenia kulturalne, sportowe, okolicznościowe, integracyjne</w:t>
      </w:r>
      <w:r w:rsidR="007B2EBC">
        <w:rPr>
          <w:rFonts w:cstheme="minorHAnsi"/>
        </w:rPr>
        <w:t>.</w:t>
      </w:r>
    </w:p>
    <w:p w14:paraId="155BCB8E" w14:textId="3E24FD2E" w:rsidR="004D5C34" w:rsidRDefault="004D5C34" w:rsidP="00407A4B">
      <w:pPr>
        <w:pStyle w:val="Nagwek3"/>
      </w:pPr>
      <w:r>
        <w:t xml:space="preserve">Godziny i zakres </w:t>
      </w:r>
      <w:r w:rsidR="00E71184">
        <w:t>usług</w:t>
      </w:r>
      <w:r>
        <w:t>:</w:t>
      </w:r>
    </w:p>
    <w:p w14:paraId="67EB8A9C" w14:textId="7B2C62AB" w:rsidR="004F0AFC" w:rsidRPr="004F0AFC" w:rsidRDefault="004D5C34" w:rsidP="006C3966">
      <w:pPr>
        <w:pStyle w:val="Treregulaminulistanumerowana"/>
      </w:pPr>
      <w:r w:rsidRPr="004D5C34">
        <w:t>Przewozy jednorazowe świadczone są</w:t>
      </w:r>
      <w:r w:rsidR="004F0AFC">
        <w:t>:</w:t>
      </w:r>
    </w:p>
    <w:p w14:paraId="54651744" w14:textId="25E9D903" w:rsidR="004F0AFC" w:rsidRPr="004F0AFC" w:rsidRDefault="004D5C34" w:rsidP="00C01D96">
      <w:pPr>
        <w:pStyle w:val="Treregulaminulistanumerowana"/>
        <w:numPr>
          <w:ilvl w:val="3"/>
          <w:numId w:val="15"/>
        </w:numPr>
        <w:ind w:left="1560" w:hanging="823"/>
      </w:pPr>
      <w:r w:rsidRPr="004D5C34">
        <w:t>od poniedziałku do piątku w godz. 6.00-22.00 (godz. 22</w:t>
      </w:r>
      <w:r w:rsidR="004F0AFC">
        <w:t>.00 zakończenie kursu),</w:t>
      </w:r>
      <w:r w:rsidR="004F0AFC" w:rsidRPr="004F0AFC">
        <w:t xml:space="preserve"> </w:t>
      </w:r>
    </w:p>
    <w:p w14:paraId="61C6A093" w14:textId="4BA5635E" w:rsidR="004F0AFC" w:rsidRPr="004F0AFC" w:rsidRDefault="004F0AFC" w:rsidP="00C01D96">
      <w:pPr>
        <w:pStyle w:val="Treregulaminulistanumerowana"/>
        <w:numPr>
          <w:ilvl w:val="3"/>
          <w:numId w:val="15"/>
        </w:numPr>
        <w:ind w:left="1560" w:hanging="823"/>
      </w:pPr>
      <w:r>
        <w:t>w</w:t>
      </w:r>
      <w:r w:rsidR="004D5C34" w:rsidRPr="004D5C34">
        <w:t xml:space="preserve"> soboty i niedziele w godz. 8.00 – 22.00 </w:t>
      </w:r>
      <w:r>
        <w:t xml:space="preserve">(godz. 22.00 zakończenie kursu). </w:t>
      </w:r>
    </w:p>
    <w:p w14:paraId="05A5F934" w14:textId="17540A18" w:rsidR="004F0AFC" w:rsidRDefault="004F0AFC" w:rsidP="006C3966">
      <w:pPr>
        <w:pStyle w:val="Treregulaminulistanumerowana"/>
      </w:pPr>
      <w:r w:rsidRPr="004D5C34">
        <w:t>Przewozy jednorazowe</w:t>
      </w:r>
      <w:r>
        <w:t xml:space="preserve"> nie są </w:t>
      </w:r>
      <w:r w:rsidRPr="00B630E3">
        <w:t>świadczone w dni świąteczne.</w:t>
      </w:r>
      <w:r>
        <w:t xml:space="preserve"> </w:t>
      </w:r>
    </w:p>
    <w:p w14:paraId="17B3B510" w14:textId="54E01A79" w:rsidR="002E2632" w:rsidRPr="002E2632" w:rsidRDefault="002E2632" w:rsidP="006C3966">
      <w:pPr>
        <w:pStyle w:val="Treregulaminulistanumerowana"/>
      </w:pPr>
      <w:r w:rsidRPr="002E2632">
        <w:t xml:space="preserve">Przewozy </w:t>
      </w:r>
      <w:r w:rsidR="003024E4">
        <w:t xml:space="preserve">jednorazowe realizowane </w:t>
      </w:r>
      <w:r w:rsidR="003024E4" w:rsidRPr="00463E1D">
        <w:t xml:space="preserve">są </w:t>
      </w:r>
      <w:r w:rsidR="00045A34" w:rsidRPr="00463E1D">
        <w:t xml:space="preserve">średnio </w:t>
      </w:r>
      <w:r w:rsidR="003024E4" w:rsidRPr="00463E1D">
        <w:t>do</w:t>
      </w:r>
      <w:r w:rsidR="003024E4">
        <w:t xml:space="preserve"> 15</w:t>
      </w:r>
      <w:r w:rsidRPr="002E2632">
        <w:t xml:space="preserve"> km w granicach administracyjnych </w:t>
      </w:r>
      <w:r w:rsidR="0093019F">
        <w:t>Miasta.</w:t>
      </w:r>
    </w:p>
    <w:p w14:paraId="097338DA" w14:textId="75C73A8F" w:rsidR="006742C1" w:rsidRDefault="002E2632" w:rsidP="006C3966">
      <w:pPr>
        <w:pStyle w:val="Treregulaminulistanumerowana"/>
      </w:pPr>
      <w:r w:rsidRPr="002E2632">
        <w:t xml:space="preserve"> </w:t>
      </w:r>
      <w:r w:rsidR="00402535">
        <w:t>M</w:t>
      </w:r>
      <w:r w:rsidRPr="002E2632">
        <w:t>ożliwy jest przewóz do 2</w:t>
      </w:r>
      <w:r w:rsidR="0093019F">
        <w:t>0 km od </w:t>
      </w:r>
      <w:r>
        <w:t xml:space="preserve">granic </w:t>
      </w:r>
      <w:r w:rsidR="00402535">
        <w:t xml:space="preserve">administracyjnych Warszawy wyłącznie </w:t>
      </w:r>
      <w:r w:rsidR="00C17986">
        <w:br/>
      </w:r>
      <w:r w:rsidR="00402535">
        <w:t xml:space="preserve">w celu wizyty lekarskiej, rehabilitacji </w:t>
      </w:r>
      <w:r w:rsidR="008B48C7">
        <w:t xml:space="preserve">medycznej </w:t>
      </w:r>
      <w:r w:rsidR="00402535">
        <w:t>lub pracy</w:t>
      </w:r>
      <w:r>
        <w:t>.</w:t>
      </w:r>
      <w:r w:rsidR="00402535">
        <w:t xml:space="preserve"> </w:t>
      </w:r>
    </w:p>
    <w:p w14:paraId="78DFD7A8" w14:textId="13815CBD" w:rsidR="006742C1" w:rsidRPr="002E2632" w:rsidRDefault="007A104A" w:rsidP="00407A4B">
      <w:pPr>
        <w:pStyle w:val="Nagwek3"/>
      </w:pPr>
      <w:r>
        <w:t xml:space="preserve">Jakie dokumenty </w:t>
      </w:r>
      <w:r w:rsidR="00287482">
        <w:t xml:space="preserve">należy </w:t>
      </w:r>
      <w:r>
        <w:t>złożyć przed zamówieniem usługi?</w:t>
      </w:r>
    </w:p>
    <w:p w14:paraId="09309FD0" w14:textId="6BCA2A7E" w:rsidR="002E2632" w:rsidRDefault="002E2632" w:rsidP="00210810">
      <w:pPr>
        <w:pStyle w:val="Treregulaminulistanumerowana"/>
      </w:pPr>
      <w:r w:rsidRPr="002E2632">
        <w:t>Osoba</w:t>
      </w:r>
      <w:r w:rsidR="008C5079">
        <w:t>, która chce</w:t>
      </w:r>
      <w:r w:rsidR="00287482">
        <w:t xml:space="preserve"> s</w:t>
      </w:r>
      <w:r w:rsidRPr="002E2632">
        <w:t>korzysta</w:t>
      </w:r>
      <w:r w:rsidR="00287482">
        <w:t>ć</w:t>
      </w:r>
      <w:r w:rsidRPr="002E2632">
        <w:t xml:space="preserve"> z przewozów jednorazowych </w:t>
      </w:r>
      <w:r w:rsidR="00287482">
        <w:t xml:space="preserve">po raz </w:t>
      </w:r>
      <w:r w:rsidRPr="002E2632">
        <w:t xml:space="preserve">pierwszy zobowiązana jest dostarczyć do CUS uzupełniony i podpisany </w:t>
      </w:r>
      <w:r w:rsidR="006330C6">
        <w:t>w</w:t>
      </w:r>
      <w:r w:rsidRPr="002E2632">
        <w:t>niosek (</w:t>
      </w:r>
      <w:r w:rsidRPr="002E2632">
        <w:rPr>
          <w:b/>
        </w:rPr>
        <w:t>Załącznik nr 1 do Regulaminu</w:t>
      </w:r>
      <w:r>
        <w:t>). Do </w:t>
      </w:r>
      <w:r w:rsidRPr="002E2632">
        <w:t xml:space="preserve">wniosku należy dołączyć </w:t>
      </w:r>
      <w:r w:rsidR="00570DAC">
        <w:t xml:space="preserve">kopię </w:t>
      </w:r>
      <w:r w:rsidR="00570DAC" w:rsidRPr="002E2632">
        <w:t>orzeczeni</w:t>
      </w:r>
      <w:r w:rsidR="00570DAC">
        <w:t xml:space="preserve">a </w:t>
      </w:r>
      <w:r w:rsidRPr="002E2632">
        <w:t xml:space="preserve">o posiadanej niepełnosprawności. </w:t>
      </w:r>
      <w:r w:rsidR="00654D61">
        <w:t xml:space="preserve">Wniosek składa się </w:t>
      </w:r>
      <w:r w:rsidR="004C1FB3">
        <w:t>jednorazowo</w:t>
      </w:r>
      <w:r w:rsidR="00F66249">
        <w:t>.</w:t>
      </w:r>
      <w:r w:rsidR="00654D61">
        <w:t xml:space="preserve"> </w:t>
      </w:r>
    </w:p>
    <w:p w14:paraId="5CC46099" w14:textId="7F4A79D0" w:rsidR="002E2632" w:rsidRDefault="002E2632" w:rsidP="00210810">
      <w:pPr>
        <w:pStyle w:val="Treregulaminulistanumerowana"/>
      </w:pPr>
      <w:r w:rsidRPr="002E2632">
        <w:t xml:space="preserve">Wniosek </w:t>
      </w:r>
      <w:r>
        <w:t xml:space="preserve">wraz z </w:t>
      </w:r>
      <w:r w:rsidR="00570DAC">
        <w:t xml:space="preserve">kopią </w:t>
      </w:r>
      <w:r>
        <w:t>orzeczeni</w:t>
      </w:r>
      <w:r w:rsidR="00570DAC">
        <w:t>a</w:t>
      </w:r>
      <w:r>
        <w:t xml:space="preserve"> </w:t>
      </w:r>
      <w:r w:rsidRPr="002E2632">
        <w:t>składa się</w:t>
      </w:r>
      <w:r>
        <w:t xml:space="preserve"> w wybrany sposób:</w:t>
      </w:r>
    </w:p>
    <w:p w14:paraId="52878E4F" w14:textId="4DB9408F" w:rsidR="002E2632" w:rsidRDefault="00EB630A" w:rsidP="00210810">
      <w:pPr>
        <w:pStyle w:val="Treregulaminulistanumerowana"/>
        <w:numPr>
          <w:ilvl w:val="3"/>
          <w:numId w:val="15"/>
        </w:numPr>
      </w:pPr>
      <w:r>
        <w:t>osobiście w siedzibie CUS,</w:t>
      </w:r>
    </w:p>
    <w:p w14:paraId="08CD2F95" w14:textId="058A91B0" w:rsidR="002E2632" w:rsidRDefault="00EB630A" w:rsidP="00210810">
      <w:pPr>
        <w:pStyle w:val="Treregulaminulistanumerowana"/>
        <w:numPr>
          <w:ilvl w:val="3"/>
          <w:numId w:val="15"/>
        </w:numPr>
      </w:pPr>
      <w:r>
        <w:t>p</w:t>
      </w:r>
      <w:r w:rsidR="002E2632" w:rsidRPr="002E2632">
        <w:t>ocztą tradycyjną na adres CUS</w:t>
      </w:r>
      <w:r>
        <w:t>,</w:t>
      </w:r>
    </w:p>
    <w:p w14:paraId="38C03FFE" w14:textId="77777777" w:rsidR="006B3873" w:rsidRDefault="00EB630A" w:rsidP="008C5079">
      <w:pPr>
        <w:pStyle w:val="Treregulaminulistanumerowana"/>
        <w:numPr>
          <w:ilvl w:val="3"/>
          <w:numId w:val="15"/>
        </w:numPr>
      </w:pPr>
      <w:r>
        <w:t>p</w:t>
      </w:r>
      <w:r w:rsidR="002E2632" w:rsidRPr="002E2632">
        <w:t xml:space="preserve">oprzez </w:t>
      </w:r>
      <w:r w:rsidR="00BE13D6" w:rsidRPr="002E2632">
        <w:t>e</w:t>
      </w:r>
      <w:r w:rsidR="00016A86">
        <w:t xml:space="preserve">PUAP CUS, </w:t>
      </w:r>
    </w:p>
    <w:p w14:paraId="2E7E63A5" w14:textId="679CBA27" w:rsidR="008C5079" w:rsidRPr="002E2632" w:rsidRDefault="006B3873" w:rsidP="008C5079">
      <w:pPr>
        <w:pStyle w:val="Treregulaminulistanumerowana"/>
        <w:numPr>
          <w:ilvl w:val="3"/>
          <w:numId w:val="15"/>
        </w:numPr>
      </w:pPr>
      <w:r>
        <w:t>p</w:t>
      </w:r>
      <w:r w:rsidRPr="002E2632">
        <w:t>oprzez</w:t>
      </w:r>
      <w:r>
        <w:t xml:space="preserve"> </w:t>
      </w:r>
      <w:r w:rsidR="00016A86">
        <w:t>d</w:t>
      </w:r>
      <w:r w:rsidR="00BE13D6">
        <w:t>oręczenia</w:t>
      </w:r>
      <w:r w:rsidR="00016A86">
        <w:t xml:space="preserve"> elektroniczne</w:t>
      </w:r>
      <w:r w:rsidR="00BE13D6">
        <w:t>.</w:t>
      </w:r>
    </w:p>
    <w:p w14:paraId="20062FAB" w14:textId="0EC8D9B3" w:rsidR="00FE2DBD" w:rsidRDefault="00FE2DBD" w:rsidP="00FE2DBD">
      <w:pPr>
        <w:pStyle w:val="Treregulaminulistanumerowana"/>
      </w:pPr>
      <w:r w:rsidRPr="00D93659">
        <w:t xml:space="preserve">CUS weryfikuje złożone </w:t>
      </w:r>
      <w:r>
        <w:t>dokumenty, sprawdzając ich kompletność i </w:t>
      </w:r>
      <w:r w:rsidRPr="00D93659">
        <w:t xml:space="preserve">uprawnienia do przewozów </w:t>
      </w:r>
      <w:r w:rsidR="00F54DD5">
        <w:t>jednorazowych</w:t>
      </w:r>
      <w:r w:rsidRPr="00D93659">
        <w:t>. Istnieje możliwość uzupełnienia formularza.</w:t>
      </w:r>
      <w:r w:rsidR="004F7423" w:rsidRPr="00D93659">
        <w:t xml:space="preserve"> Niekompletne formularze nie są rozpatrywane do czasu ich uzupełnienia przez wnioskodawcę. </w:t>
      </w:r>
    </w:p>
    <w:p w14:paraId="2F69D314" w14:textId="0BE07C44" w:rsidR="00FE2DBD" w:rsidRDefault="00FE2DBD" w:rsidP="00FE2DBD">
      <w:pPr>
        <w:pStyle w:val="Treregulaminulistanumerowana"/>
      </w:pPr>
      <w:r w:rsidRPr="002E2632">
        <w:t>CUS przekazuje</w:t>
      </w:r>
      <w:r>
        <w:t>,</w:t>
      </w:r>
      <w:r w:rsidRPr="002E2632">
        <w:t xml:space="preserve"> w formie zaszyfrowanej</w:t>
      </w:r>
      <w:r>
        <w:t>,</w:t>
      </w:r>
      <w:r w:rsidRPr="002E2632">
        <w:t xml:space="preserve"> </w:t>
      </w:r>
      <w:r>
        <w:t>p</w:t>
      </w:r>
      <w:r w:rsidRPr="002E2632">
        <w:t>rzewoźnikowi aktualny, zweryfikowany wykaz osób posiadających uprawn</w:t>
      </w:r>
      <w:r>
        <w:t>ienia do przewozów, bez zbędnej zwłoki</w:t>
      </w:r>
      <w:r w:rsidRPr="002E2632">
        <w:t xml:space="preserve">. </w:t>
      </w:r>
    </w:p>
    <w:p w14:paraId="45E08102" w14:textId="428379C0" w:rsidR="00654D61" w:rsidRDefault="002E2632" w:rsidP="008C5079">
      <w:pPr>
        <w:pStyle w:val="Treregulaminulistanumerowana"/>
      </w:pPr>
      <w:r w:rsidRPr="002E2632">
        <w:t>W przypadku posiadania orzeczenia terminowego przez korzystającego, po upływie daty ważności dokumentu, korzystający</w:t>
      </w:r>
      <w:r w:rsidR="00306DA8">
        <w:t xml:space="preserve"> </w:t>
      </w:r>
      <w:r w:rsidR="00E77D70" w:rsidRPr="002E2632">
        <w:t xml:space="preserve">przekazuje </w:t>
      </w:r>
      <w:r w:rsidR="00E77D70">
        <w:t>do CUS</w:t>
      </w:r>
      <w:r w:rsidR="003C409B">
        <w:t xml:space="preserve"> kopię</w:t>
      </w:r>
      <w:r w:rsidR="00E77D70">
        <w:t xml:space="preserve"> </w:t>
      </w:r>
      <w:r w:rsidR="003C409B">
        <w:t>aktualnego</w:t>
      </w:r>
      <w:r w:rsidR="00306DA8">
        <w:t xml:space="preserve"> dokument</w:t>
      </w:r>
      <w:r w:rsidR="003C409B">
        <w:t>u</w:t>
      </w:r>
      <w:r w:rsidRPr="002E2632">
        <w:t xml:space="preserve"> w wybrany przez siebie sposób</w:t>
      </w:r>
      <w:r w:rsidR="00684192">
        <w:t xml:space="preserve"> określony w pkt II.3.2</w:t>
      </w:r>
      <w:r w:rsidRPr="002E2632">
        <w:t>.</w:t>
      </w:r>
      <w:r>
        <w:t xml:space="preserve"> Brak przedstawienia </w:t>
      </w:r>
      <w:r w:rsidR="00B50E2D">
        <w:t xml:space="preserve">nowego </w:t>
      </w:r>
      <w:r>
        <w:t>dokument</w:t>
      </w:r>
      <w:r w:rsidR="00B50E2D">
        <w:t>u</w:t>
      </w:r>
      <w:r>
        <w:t xml:space="preserve">, skutkować będzie brakiem uprawnień do przewozów. </w:t>
      </w:r>
    </w:p>
    <w:p w14:paraId="5E0DB539" w14:textId="46DEAE01" w:rsidR="007462B0" w:rsidRPr="002E2632" w:rsidRDefault="0070593A" w:rsidP="003E63E1">
      <w:pPr>
        <w:pStyle w:val="Treregulaminulistanumerowana"/>
      </w:pPr>
      <w:r w:rsidRPr="002E2632">
        <w:t>W przypadku</w:t>
      </w:r>
      <w:r>
        <w:t xml:space="preserve"> zmiany danych zawartych we wniosku </w:t>
      </w:r>
      <w:r w:rsidR="00672108">
        <w:t>oraz zmiany treści orzeczenia, k</w:t>
      </w:r>
      <w:r w:rsidR="00672108" w:rsidRPr="002E2632">
        <w:t>orzystający</w:t>
      </w:r>
      <w:r w:rsidR="00672108">
        <w:t xml:space="preserve"> </w:t>
      </w:r>
      <w:r w:rsidR="00672108" w:rsidRPr="002E2632">
        <w:t xml:space="preserve">przekazuje </w:t>
      </w:r>
      <w:r w:rsidR="00672108">
        <w:t>do CUS aktualne dane</w:t>
      </w:r>
      <w:r w:rsidR="00672108" w:rsidRPr="002E2632">
        <w:t xml:space="preserve"> w wybrany przez siebie sposób</w:t>
      </w:r>
      <w:r w:rsidR="006B3873">
        <w:t xml:space="preserve"> </w:t>
      </w:r>
      <w:bookmarkStart w:id="1" w:name="_Hlk192185268"/>
      <w:r w:rsidR="006B3873">
        <w:t>określony w pkt II.3.2</w:t>
      </w:r>
      <w:r w:rsidR="00672108" w:rsidRPr="002E2632">
        <w:t>.</w:t>
      </w:r>
      <w:bookmarkEnd w:id="1"/>
    </w:p>
    <w:p w14:paraId="6CDDDA97" w14:textId="74B6DCB0" w:rsidR="007A104A" w:rsidRPr="002E2632" w:rsidRDefault="007A104A" w:rsidP="00407A4B">
      <w:pPr>
        <w:pStyle w:val="Nagwek3"/>
      </w:pPr>
      <w:r>
        <w:t>Jak zamówić lub odwołać przewóz jednorazowy?</w:t>
      </w:r>
    </w:p>
    <w:p w14:paraId="30FEE3A8" w14:textId="17692F5E" w:rsidR="004618C8" w:rsidRDefault="004618C8" w:rsidP="00210810">
      <w:pPr>
        <w:pStyle w:val="Treregulaminulistanumerowana"/>
      </w:pPr>
      <w:r w:rsidRPr="00D30D9C">
        <w:t>Korzystający</w:t>
      </w:r>
      <w:r>
        <w:t xml:space="preserve"> (</w:t>
      </w:r>
      <w:r w:rsidR="005F5592">
        <w:t xml:space="preserve">lub </w:t>
      </w:r>
      <w:r w:rsidR="003024E4">
        <w:t>jego opiekun</w:t>
      </w:r>
      <w:r w:rsidRPr="005121F3">
        <w:t xml:space="preserve"> prawn</w:t>
      </w:r>
      <w:r>
        <w:t>y</w:t>
      </w:r>
      <w:r w:rsidRPr="005121F3">
        <w:t xml:space="preserve"> </w:t>
      </w:r>
      <w:r w:rsidR="005F5592">
        <w:t>albo</w:t>
      </w:r>
      <w:r w:rsidR="005F5592" w:rsidRPr="005121F3">
        <w:t xml:space="preserve"> </w:t>
      </w:r>
      <w:r w:rsidRPr="005121F3">
        <w:t>asystent</w:t>
      </w:r>
      <w:r>
        <w:t>)</w:t>
      </w:r>
      <w:r w:rsidRPr="00D30D9C">
        <w:t xml:space="preserve"> zgłasza </w:t>
      </w:r>
      <w:r>
        <w:t xml:space="preserve">(telefonicznie lub mailowo) </w:t>
      </w:r>
      <w:r w:rsidRPr="00D30D9C">
        <w:t>zapotrzebowanie na usługę oraz uzyskuje inf</w:t>
      </w:r>
      <w:r>
        <w:t>ormacje w sprawach związanych z </w:t>
      </w:r>
      <w:r w:rsidRPr="00D30D9C">
        <w:t>przewozami</w:t>
      </w:r>
      <w:r>
        <w:t>,</w:t>
      </w:r>
      <w:r w:rsidRPr="00D30D9C">
        <w:t xml:space="preserve"> bezpośrednio u </w:t>
      </w:r>
      <w:r>
        <w:t>p</w:t>
      </w:r>
      <w:r w:rsidRPr="00D30D9C">
        <w:t xml:space="preserve">rzewoźnika.  </w:t>
      </w:r>
    </w:p>
    <w:p w14:paraId="3D7064FF" w14:textId="66DC79A5" w:rsidR="004618C8" w:rsidRDefault="004618C8" w:rsidP="00210810">
      <w:pPr>
        <w:pStyle w:val="Treregulaminulistanumerowana"/>
      </w:pPr>
      <w:r w:rsidRPr="00D30D9C">
        <w:t>Przewoźnik otrzymuje</w:t>
      </w:r>
      <w:r w:rsidR="006E2321">
        <w:t xml:space="preserve"> od korzystającego</w:t>
      </w:r>
      <w:r w:rsidRPr="00D30D9C">
        <w:t xml:space="preserve"> </w:t>
      </w:r>
      <w:r w:rsidR="00CA2453">
        <w:t>(lub jego opiekuna</w:t>
      </w:r>
      <w:r w:rsidR="00CA2453" w:rsidRPr="005121F3">
        <w:t xml:space="preserve"> prawn</w:t>
      </w:r>
      <w:r w:rsidR="00CA2453">
        <w:t>ego</w:t>
      </w:r>
      <w:r w:rsidR="005A7494">
        <w:t>, pełnomocnika</w:t>
      </w:r>
      <w:r w:rsidR="00CA2453" w:rsidRPr="005121F3">
        <w:t xml:space="preserve"> </w:t>
      </w:r>
      <w:r w:rsidR="00CA2453">
        <w:t>albo</w:t>
      </w:r>
      <w:r w:rsidR="00CA2453" w:rsidRPr="005121F3">
        <w:t xml:space="preserve"> asystent</w:t>
      </w:r>
      <w:r w:rsidR="00CA2453">
        <w:t>a</w:t>
      </w:r>
      <w:r w:rsidR="005A7494">
        <w:t xml:space="preserve"> itp.</w:t>
      </w:r>
      <w:r w:rsidR="00CA2453">
        <w:t>)</w:t>
      </w:r>
      <w:r w:rsidR="00CA2453" w:rsidRPr="00D30D9C">
        <w:t xml:space="preserve"> </w:t>
      </w:r>
      <w:r w:rsidRPr="00D30D9C">
        <w:t>informacje</w:t>
      </w:r>
      <w:r>
        <w:t xml:space="preserve"> </w:t>
      </w:r>
      <w:r w:rsidRPr="00D30D9C">
        <w:t>na temat:</w:t>
      </w:r>
    </w:p>
    <w:p w14:paraId="1BDF509F" w14:textId="77777777" w:rsidR="004618C8" w:rsidRPr="00D30D9C" w:rsidRDefault="004618C8" w:rsidP="00210810">
      <w:pPr>
        <w:pStyle w:val="Treregulaminulistanumerowana"/>
        <w:numPr>
          <w:ilvl w:val="3"/>
          <w:numId w:val="15"/>
        </w:numPr>
      </w:pPr>
      <w:r w:rsidRPr="00D30D9C">
        <w:t>adresu podstawienia samochodu (miejsce rozpoczęcia przewozu),</w:t>
      </w:r>
    </w:p>
    <w:p w14:paraId="6124B043" w14:textId="77777777" w:rsidR="004618C8" w:rsidRPr="00D30D9C" w:rsidRDefault="004618C8" w:rsidP="00210810">
      <w:pPr>
        <w:pStyle w:val="Treregulaminulistanumerowana"/>
        <w:numPr>
          <w:ilvl w:val="3"/>
          <w:numId w:val="15"/>
        </w:numPr>
      </w:pPr>
      <w:r w:rsidRPr="00D30D9C">
        <w:t>miejsca odebrania korzystającego, np. sprzed budynku, z pomieszczenia, piętro, winda, podjazd, rodzaj schodów itp.,</w:t>
      </w:r>
    </w:p>
    <w:p w14:paraId="578AE5A3" w14:textId="77777777" w:rsidR="004618C8" w:rsidRPr="00D30D9C" w:rsidRDefault="004618C8" w:rsidP="00210810">
      <w:pPr>
        <w:pStyle w:val="Treregulaminulistanumerowana"/>
        <w:numPr>
          <w:ilvl w:val="3"/>
          <w:numId w:val="15"/>
        </w:numPr>
      </w:pPr>
      <w:r w:rsidRPr="00D30D9C">
        <w:t xml:space="preserve">adresu miejsca docelowego (koniec przewozu), </w:t>
      </w:r>
    </w:p>
    <w:p w14:paraId="06987C41" w14:textId="77777777" w:rsidR="004618C8" w:rsidRPr="00D30D9C" w:rsidRDefault="004618C8" w:rsidP="00210810">
      <w:pPr>
        <w:pStyle w:val="Treregulaminulistanumerowana"/>
        <w:numPr>
          <w:ilvl w:val="3"/>
          <w:numId w:val="15"/>
        </w:numPr>
      </w:pPr>
      <w:r w:rsidRPr="00D30D9C">
        <w:t>godziny rozpoczęcia usługi oraz godziny, na którą trzeba dotrzeć na dane miejsce,</w:t>
      </w:r>
    </w:p>
    <w:p w14:paraId="22E37B85" w14:textId="5FFF10B6" w:rsidR="004618C8" w:rsidRPr="00D30D9C" w:rsidRDefault="004618C8" w:rsidP="00210810">
      <w:pPr>
        <w:pStyle w:val="Treregulaminulistanumerowana"/>
        <w:numPr>
          <w:ilvl w:val="3"/>
          <w:numId w:val="15"/>
        </w:numPr>
      </w:pPr>
      <w:r w:rsidRPr="00D30D9C">
        <w:t>czy przy danej usłudze potrzebny jest pomocnik</w:t>
      </w:r>
    </w:p>
    <w:p w14:paraId="0C064FBF" w14:textId="77777777" w:rsidR="004618C8" w:rsidRPr="00D30D9C" w:rsidRDefault="004618C8" w:rsidP="00210810">
      <w:pPr>
        <w:pStyle w:val="Treregulaminulistanumerowana"/>
        <w:numPr>
          <w:ilvl w:val="3"/>
          <w:numId w:val="15"/>
        </w:numPr>
      </w:pPr>
      <w:r w:rsidRPr="00D30D9C">
        <w:t>czy kierowca ma pomóc korzystającemu dotrzeć „od drzwi do drzwi”,</w:t>
      </w:r>
    </w:p>
    <w:p w14:paraId="692E0F3A" w14:textId="77777777" w:rsidR="004618C8" w:rsidRPr="00D30D9C" w:rsidRDefault="004618C8" w:rsidP="00210810">
      <w:pPr>
        <w:pStyle w:val="Treregulaminulistanumerowana"/>
        <w:numPr>
          <w:ilvl w:val="3"/>
          <w:numId w:val="15"/>
        </w:numPr>
      </w:pPr>
      <w:r w:rsidRPr="00D30D9C">
        <w:t>wieku (potwierdzenie pełnoletności), ogólnego stanu zdrowia i wagi osoby,</w:t>
      </w:r>
    </w:p>
    <w:p w14:paraId="6E9004B9" w14:textId="77777777" w:rsidR="004618C8" w:rsidRPr="00D30D9C" w:rsidRDefault="004618C8" w:rsidP="00210810">
      <w:pPr>
        <w:pStyle w:val="Treregulaminulistanumerowana"/>
        <w:numPr>
          <w:ilvl w:val="3"/>
          <w:numId w:val="15"/>
        </w:numPr>
      </w:pPr>
      <w:r w:rsidRPr="00D30D9C">
        <w:t xml:space="preserve">rodzaju ograniczenia ruchowego (innej niepełnosprawności), </w:t>
      </w:r>
    </w:p>
    <w:p w14:paraId="26122A44" w14:textId="77777777" w:rsidR="004618C8" w:rsidRPr="00D30D9C" w:rsidRDefault="004618C8" w:rsidP="00210810">
      <w:pPr>
        <w:pStyle w:val="Treregulaminulistanumerowana"/>
        <w:numPr>
          <w:ilvl w:val="3"/>
          <w:numId w:val="15"/>
        </w:numPr>
      </w:pPr>
      <w:r w:rsidRPr="00D30D9C">
        <w:t xml:space="preserve">zaopatrzenia ortopedycznego korzystającego (wózek, balkonik, kule, itp.), </w:t>
      </w:r>
    </w:p>
    <w:p w14:paraId="24B688E8" w14:textId="1FC9F8D7" w:rsidR="004618C8" w:rsidRDefault="004618C8" w:rsidP="00210810">
      <w:pPr>
        <w:pStyle w:val="Treregulaminulistanumerowana"/>
        <w:numPr>
          <w:ilvl w:val="3"/>
          <w:numId w:val="15"/>
        </w:numPr>
      </w:pPr>
      <w:r w:rsidRPr="00D30D9C">
        <w:t xml:space="preserve">zakresu usługi, np. przewóz osoby poruszającej się o kulach, na wózku, z innymi  dysfunkcjami, konieczność zapewnienia przez </w:t>
      </w:r>
      <w:r>
        <w:t>p</w:t>
      </w:r>
      <w:r w:rsidRPr="00D30D9C">
        <w:t>rzewoźnika lekkiego składanego wózka lub schodołazu znajdującego się w jego dyspozycji</w:t>
      </w:r>
      <w:r w:rsidR="00212899">
        <w:t>,</w:t>
      </w:r>
    </w:p>
    <w:p w14:paraId="3F436A6E" w14:textId="1299E3D0" w:rsidR="00713D21" w:rsidRPr="004618C8" w:rsidRDefault="00713D21" w:rsidP="00210810">
      <w:pPr>
        <w:pStyle w:val="Treregulaminulistanumerowana"/>
        <w:numPr>
          <w:ilvl w:val="3"/>
          <w:numId w:val="15"/>
        </w:numPr>
      </w:pPr>
      <w:r>
        <w:t>liczby osób z niepełnosprawnościami, które zamawiają razem przewóz z takiego samego miejsca podstawienia samochodu do takiego samego miejsca docelowego.</w:t>
      </w:r>
    </w:p>
    <w:p w14:paraId="755ED3DB" w14:textId="5D0F3997" w:rsidR="00E71184" w:rsidRDefault="00E71184" w:rsidP="005F7AAD">
      <w:pPr>
        <w:pStyle w:val="Treregulaminulistanumerowana"/>
        <w:tabs>
          <w:tab w:val="left" w:pos="8789"/>
        </w:tabs>
      </w:pPr>
      <w:r w:rsidRPr="00E71184">
        <w:t xml:space="preserve">Zlecenia jednorazowe </w:t>
      </w:r>
      <w:r w:rsidR="00D04865">
        <w:t xml:space="preserve">na pojazdy specjalistyczne </w:t>
      </w:r>
      <w:r w:rsidRPr="00E71184">
        <w:t xml:space="preserve">przyjmowane są u </w:t>
      </w:r>
      <w:r w:rsidR="00D42FA3">
        <w:t>p</w:t>
      </w:r>
      <w:r w:rsidRPr="00E71184">
        <w:t>rzewoźnika w</w:t>
      </w:r>
      <w:r w:rsidR="00CA4949">
        <w:t xml:space="preserve"> dni robocze od poniedziałku do </w:t>
      </w:r>
      <w:r w:rsidR="008444C3">
        <w:t>piątku</w:t>
      </w:r>
      <w:r w:rsidR="008C3DCD">
        <w:t xml:space="preserve"> w godz. 8.00 – 18.00</w:t>
      </w:r>
      <w:r w:rsidRPr="00E71184">
        <w:t>, pod numerami tel</w:t>
      </w:r>
      <w:r>
        <w:t xml:space="preserve">efonów </w:t>
      </w:r>
      <w:r w:rsidR="00D04865" w:rsidRPr="0053514A">
        <w:rPr>
          <w:rFonts w:cstheme="minorHAnsi"/>
        </w:rPr>
        <w:t>(22) 298 59 00 lub 720 915 300</w:t>
      </w:r>
      <w:r w:rsidR="00D04865">
        <w:t xml:space="preserve"> </w:t>
      </w:r>
      <w:r w:rsidR="00CA4949">
        <w:t>lub</w:t>
      </w:r>
      <w:r>
        <w:t xml:space="preserve"> na adres </w:t>
      </w:r>
      <w:r w:rsidRPr="00E71184">
        <w:t xml:space="preserve">mailowy </w:t>
      </w:r>
      <w:r w:rsidR="005F7AAD">
        <w:t>(całodobowo)</w:t>
      </w:r>
      <w:r w:rsidR="00753DF0" w:rsidRPr="007C012D">
        <w:t xml:space="preserve"> </w:t>
      </w:r>
      <w:sdt>
        <w:sdtPr>
          <w:alias w:val="wpisz adres mailowy"/>
          <w:tag w:val="wpisz adres mailowy"/>
          <w:id w:val="545110403"/>
          <w:placeholder>
            <w:docPart w:val="501D6BE5DBE94E15AA0B0F6717F15B69"/>
          </w:placeholder>
        </w:sdtPr>
        <w:sdtEndPr/>
        <w:sdtContent>
          <w:sdt>
            <w:sdtPr>
              <w:rPr>
                <w:rFonts w:cstheme="minorHAnsi"/>
              </w:rPr>
              <w:alias w:val="wpisz adres e-mail"/>
              <w:tag w:val="wpisz adres e-mail"/>
              <w:id w:val="1597135122"/>
              <w:placeholder>
                <w:docPart w:val="112FACE112D541C9B2E6BDF657878FD7"/>
              </w:placeholder>
            </w:sdtPr>
            <w:sdtEndPr>
              <w:rPr>
                <w:color w:val="808080"/>
              </w:rPr>
            </w:sdtEndPr>
            <w:sdtContent>
              <w:hyperlink r:id="rId11" w:history="1">
                <w:r w:rsidR="00D04865" w:rsidRPr="0053514A">
                  <w:rPr>
                    <w:rStyle w:val="Hipercze"/>
                    <w:rFonts w:cstheme="minorHAnsi"/>
                    <w:color w:val="2E74B5"/>
                  </w:rPr>
                  <w:t>bus@specjaltrans.pl</w:t>
                </w:r>
              </w:hyperlink>
            </w:sdtContent>
          </w:sdt>
        </w:sdtContent>
      </w:sdt>
      <w:r w:rsidR="005F7AAD">
        <w:t xml:space="preserve">. </w:t>
      </w:r>
      <w:r w:rsidR="005F7AAD">
        <w:br/>
      </w:r>
      <w:r w:rsidR="00925EEB" w:rsidRPr="00210810">
        <w:t>Po godz. 18.00 oraz w soboty, niedziele i dni świąteczne, zlecenia rejestrowane są automatycznie.</w:t>
      </w:r>
      <w:r w:rsidR="0067292A">
        <w:t xml:space="preserve"> </w:t>
      </w:r>
      <w:r w:rsidR="0067292A" w:rsidRPr="00463E1D">
        <w:t xml:space="preserve">Potwierdzenie zamówień rejestrowanych automatycznie nastąpi </w:t>
      </w:r>
      <w:r w:rsidR="00122F6A" w:rsidRPr="00463E1D">
        <w:br/>
      </w:r>
      <w:r w:rsidR="0067292A" w:rsidRPr="00463E1D">
        <w:t>w ciągu jednego dnia roboczego.</w:t>
      </w:r>
    </w:p>
    <w:p w14:paraId="6385437B" w14:textId="5A6BEE06" w:rsidR="008444C3" w:rsidRDefault="008444C3" w:rsidP="005F5592">
      <w:pPr>
        <w:pStyle w:val="Treregulaminulistanumerowana"/>
        <w:numPr>
          <w:ilvl w:val="0"/>
          <w:numId w:val="0"/>
        </w:numPr>
        <w:ind w:left="1304"/>
      </w:pPr>
      <w:r w:rsidRPr="00E71184">
        <w:t xml:space="preserve">Zlecenia jednorazowe </w:t>
      </w:r>
      <w:r>
        <w:t xml:space="preserve">na pojazdy </w:t>
      </w:r>
      <w:r w:rsidR="0001374D">
        <w:t>nie</w:t>
      </w:r>
      <w:r>
        <w:t>specjalistyczne</w:t>
      </w:r>
      <w:r w:rsidR="0001374D">
        <w:t>/osobowe</w:t>
      </w:r>
      <w:r>
        <w:t xml:space="preserve"> </w:t>
      </w:r>
      <w:r w:rsidRPr="00E71184">
        <w:t xml:space="preserve">przyjmowane są </w:t>
      </w:r>
      <w:r w:rsidR="00122F6A">
        <w:br/>
      </w:r>
      <w:r w:rsidRPr="00E71184">
        <w:t xml:space="preserve">u </w:t>
      </w:r>
      <w:r>
        <w:t>p</w:t>
      </w:r>
      <w:r w:rsidRPr="00E71184">
        <w:t>rzewoźnika w</w:t>
      </w:r>
      <w:r>
        <w:t xml:space="preserve"> dni robocze od poniedziałku do piątku</w:t>
      </w:r>
      <w:r w:rsidR="008C3DCD">
        <w:t xml:space="preserve"> w godz. 8.00 – 18.00</w:t>
      </w:r>
      <w:r>
        <w:t>, pod numerem</w:t>
      </w:r>
      <w:r w:rsidRPr="00E71184">
        <w:t xml:space="preserve"> tel</w:t>
      </w:r>
      <w:r>
        <w:t xml:space="preserve">efonu </w:t>
      </w:r>
      <w:r w:rsidRPr="00D04865">
        <w:rPr>
          <w:rFonts w:cstheme="minorHAnsi"/>
        </w:rPr>
        <w:t xml:space="preserve">(22) 333 44 </w:t>
      </w:r>
      <w:r w:rsidR="00F57E19">
        <w:rPr>
          <w:rFonts w:cstheme="minorHAnsi"/>
        </w:rPr>
        <w:t>33</w:t>
      </w:r>
      <w:r>
        <w:t xml:space="preserve"> lub na adres </w:t>
      </w:r>
      <w:r w:rsidRPr="00E71184">
        <w:t xml:space="preserve">mailowy </w:t>
      </w:r>
      <w:r>
        <w:t>(całodobowo)</w:t>
      </w:r>
      <w:r w:rsidRPr="007C012D">
        <w:t xml:space="preserve"> </w:t>
      </w:r>
      <w:sdt>
        <w:sdtPr>
          <w:alias w:val="wpisz adres mailowy"/>
          <w:tag w:val="wpisz adres mailowy"/>
          <w:id w:val="-1047130507"/>
          <w:placeholder>
            <w:docPart w:val="94F9B95CA32F401B9ECCD37DB9121594"/>
          </w:placeholder>
        </w:sdtPr>
        <w:sdtEndPr/>
        <w:sdtContent>
          <w:sdt>
            <w:sdtPr>
              <w:rPr>
                <w:rFonts w:cstheme="minorHAnsi"/>
              </w:rPr>
              <w:alias w:val="wpisz adres e-mail"/>
              <w:tag w:val="wpisz adres e-mail"/>
              <w:id w:val="-227620018"/>
              <w:placeholder>
                <w:docPart w:val="F98E84C2927745DA9BDFDDD68DB626D7"/>
              </w:placeholder>
            </w:sdtPr>
            <w:sdtEndPr>
              <w:rPr>
                <w:color w:val="808080"/>
              </w:rPr>
            </w:sdtEndPr>
            <w:sdtContent>
              <w:sdt>
                <w:sdtPr>
                  <w:rPr>
                    <w:rFonts w:cstheme="minorHAnsi"/>
                  </w:rPr>
                  <w:alias w:val="wpisz adres e-mail"/>
                  <w:tag w:val="wpisz adres e-mail"/>
                  <w:id w:val="-1949000578"/>
                  <w:placeholder>
                    <w:docPart w:val="076519723C1B4D439FE9C5C31A802426"/>
                  </w:placeholder>
                </w:sdtPr>
                <w:sdtEndPr>
                  <w:rPr>
                    <w:color w:val="808080"/>
                  </w:rPr>
                </w:sdtEndPr>
                <w:sdtContent>
                  <w:r w:rsidR="007B2FE0">
                    <w:rPr>
                      <w:rFonts w:cstheme="minorHAnsi"/>
                      <w:color w:val="2E74B5"/>
                      <w:u w:val="single"/>
                    </w:rPr>
                    <w:t>centrala@ab</w:t>
                  </w:r>
                  <w:r w:rsidRPr="008725A8">
                    <w:rPr>
                      <w:rFonts w:cstheme="minorHAnsi"/>
                      <w:color w:val="2E74B5"/>
                      <w:u w:val="single"/>
                    </w:rPr>
                    <w:t>taxi.pl</w:t>
                  </w:r>
                </w:sdtContent>
              </w:sdt>
            </w:sdtContent>
          </w:sdt>
        </w:sdtContent>
      </w:sdt>
      <w:r>
        <w:t xml:space="preserve">. </w:t>
      </w:r>
      <w:r>
        <w:br/>
      </w:r>
      <w:r w:rsidRPr="00210810">
        <w:t>Po godz. 18.00 oraz w soboty, niedziele i dni świąteczne, zlecenia rejestrowane są automatycznie.</w:t>
      </w:r>
      <w:r>
        <w:t xml:space="preserve"> </w:t>
      </w:r>
      <w:r w:rsidRPr="00463E1D">
        <w:t xml:space="preserve">Potwierdzenie zamówień rejestrowanych automatycznie nastąpi </w:t>
      </w:r>
      <w:r w:rsidR="00122F6A" w:rsidRPr="00463E1D">
        <w:br/>
      </w:r>
      <w:r w:rsidRPr="00463E1D">
        <w:t>w ciągu jednego dnia roboczego.</w:t>
      </w:r>
    </w:p>
    <w:p w14:paraId="51F26893" w14:textId="2ED75A7B" w:rsidR="00E71184" w:rsidRPr="00E71184" w:rsidRDefault="00E71184" w:rsidP="005F5592">
      <w:pPr>
        <w:pStyle w:val="Treregulaminulistanumerowana"/>
      </w:pPr>
      <w:r w:rsidRPr="00E71184">
        <w:t>Przewoźnik</w:t>
      </w:r>
      <w:r w:rsidR="005F5592">
        <w:t>,</w:t>
      </w:r>
      <w:r w:rsidRPr="00E71184">
        <w:t xml:space="preserve"> przy przyjmowaniu zlecenia</w:t>
      </w:r>
      <w:r w:rsidR="005F5592">
        <w:t>,</w:t>
      </w:r>
      <w:r w:rsidRPr="00E71184">
        <w:t xml:space="preserve"> w pierwszej kolejności weryfikuje, czy dana osoba złożyła wniosek i znajduje się na wykazie os</w:t>
      </w:r>
      <w:r w:rsidR="009C4852">
        <w:t>ób posiadających uprawnienia do </w:t>
      </w:r>
      <w:r w:rsidRPr="00E71184">
        <w:t xml:space="preserve">przewozów jednorazowych. </w:t>
      </w:r>
    </w:p>
    <w:p w14:paraId="1A729504" w14:textId="655C7DF6" w:rsidR="00E71184" w:rsidRDefault="00E71184" w:rsidP="00210810">
      <w:pPr>
        <w:pStyle w:val="Treregulaminulistanumerowana"/>
      </w:pPr>
      <w:r w:rsidRPr="00E71184">
        <w:t xml:space="preserve">W każdym przypadku o </w:t>
      </w:r>
      <w:r w:rsidR="006B24B2">
        <w:t xml:space="preserve">przyjęciu </w:t>
      </w:r>
      <w:r w:rsidRPr="00E71184">
        <w:t>zamówienia decyduje</w:t>
      </w:r>
      <w:r>
        <w:t xml:space="preserve"> cel przejazdu oraz</w:t>
      </w:r>
      <w:r w:rsidR="009C4852">
        <w:t> </w:t>
      </w:r>
      <w:r w:rsidRPr="00E71184">
        <w:t xml:space="preserve">kolejność zgłoszeń. </w:t>
      </w:r>
    </w:p>
    <w:p w14:paraId="7B98D0FE" w14:textId="2540DCAF" w:rsidR="00E71184" w:rsidRDefault="00E71184" w:rsidP="00210810">
      <w:pPr>
        <w:pStyle w:val="Treregulaminulistanumerowana"/>
      </w:pPr>
      <w:r w:rsidRPr="00E71184">
        <w:t xml:space="preserve">Potwierdzenie realizacji usługi następuje przez </w:t>
      </w:r>
      <w:r w:rsidR="00D42FA3">
        <w:t>p</w:t>
      </w:r>
      <w:r w:rsidRPr="00E71184">
        <w:t>rzewo</w:t>
      </w:r>
      <w:r w:rsidR="009C4852">
        <w:t xml:space="preserve">źnika najpóźniej na </w:t>
      </w:r>
      <w:r w:rsidR="00713D21">
        <w:t>1</w:t>
      </w:r>
      <w:r w:rsidR="001B3AA1">
        <w:t xml:space="preserve"> </w:t>
      </w:r>
      <w:r w:rsidR="00713D21">
        <w:t>dzień</w:t>
      </w:r>
      <w:r w:rsidR="009C4852">
        <w:t xml:space="preserve"> przed </w:t>
      </w:r>
      <w:r w:rsidRPr="00E71184">
        <w:t xml:space="preserve">planowanym przejazdem. </w:t>
      </w:r>
    </w:p>
    <w:p w14:paraId="5BA2BE85" w14:textId="79B4B310" w:rsidR="00E71184" w:rsidRPr="00E71184" w:rsidRDefault="00E71184" w:rsidP="00210810">
      <w:pPr>
        <w:pStyle w:val="Treregulaminulistanumerowana"/>
      </w:pPr>
      <w:r w:rsidRPr="00E71184">
        <w:t>W przypadku braku możliwości zrealizowania usług w umówionym terminie</w:t>
      </w:r>
      <w:r w:rsidR="009C4852">
        <w:t>,</w:t>
      </w:r>
      <w:r w:rsidRPr="00E71184">
        <w:t xml:space="preserve"> </w:t>
      </w:r>
      <w:r w:rsidR="00D42FA3">
        <w:t>p</w:t>
      </w:r>
      <w:r>
        <w:t>rzewoźnik</w:t>
      </w:r>
      <w:r w:rsidRPr="00E71184">
        <w:t xml:space="preserve"> powiadamia odbiorcę i uzgadnia nowy termin realizacji przewozu.</w:t>
      </w:r>
    </w:p>
    <w:p w14:paraId="0D73DC78" w14:textId="0EAAB39B" w:rsidR="00E71184" w:rsidRPr="00E71184" w:rsidRDefault="00E71184" w:rsidP="00210810">
      <w:pPr>
        <w:pStyle w:val="Treregulaminulistanumerowana"/>
      </w:pPr>
      <w:r w:rsidRPr="00E71184">
        <w:t>W przypadku, gdy w zgłoszonym przez korzystającego terminie nie ma możliwości realizacji zlecenia, korzystający może zgłosić chęć oczekiwania na zwolnienie terminu, lub zostaje zaproponowany</w:t>
      </w:r>
      <w:r w:rsidR="009C4852">
        <w:t xml:space="preserve"> mu</w:t>
      </w:r>
      <w:r w:rsidRPr="00E71184">
        <w:t xml:space="preserve"> inny wolny termin przewozu.</w:t>
      </w:r>
    </w:p>
    <w:p w14:paraId="4E5DA0D0" w14:textId="52FFDC30" w:rsidR="00E71184" w:rsidRDefault="00E71184" w:rsidP="00210810">
      <w:pPr>
        <w:pStyle w:val="Treregulaminulistanumerowana"/>
      </w:pPr>
      <w:r w:rsidRPr="00E71184">
        <w:t xml:space="preserve">W momencie zwolnienia samochodu </w:t>
      </w:r>
      <w:r w:rsidR="00D42FA3">
        <w:t>p</w:t>
      </w:r>
      <w:r w:rsidRPr="00E71184">
        <w:t>rzewoźnik informuje telefonicznie lub mailowo korzystającego o możliwości skorzystania z przewozu.</w:t>
      </w:r>
    </w:p>
    <w:p w14:paraId="219D3252" w14:textId="0DA442BD" w:rsidR="008F3F69" w:rsidRPr="005A7494" w:rsidRDefault="00E57EA3" w:rsidP="00210810">
      <w:pPr>
        <w:pStyle w:val="Treregulaminulistanumerowana"/>
      </w:pPr>
      <w:r w:rsidRPr="005A7494">
        <w:rPr>
          <w:rFonts w:cs="Arial"/>
        </w:rPr>
        <w:t>Limit</w:t>
      </w:r>
      <w:r w:rsidR="008F3F69" w:rsidRPr="005A7494">
        <w:rPr>
          <w:rFonts w:cs="Arial"/>
        </w:rPr>
        <w:t>y</w:t>
      </w:r>
      <w:r w:rsidRPr="005A7494">
        <w:rPr>
          <w:rFonts w:cs="Arial"/>
        </w:rPr>
        <w:t xml:space="preserve"> przejazd</w:t>
      </w:r>
      <w:r w:rsidR="008F3F69" w:rsidRPr="00B10A27">
        <w:rPr>
          <w:rFonts w:cs="Arial"/>
        </w:rPr>
        <w:t>ów</w:t>
      </w:r>
      <w:r w:rsidRPr="00B10A27">
        <w:rPr>
          <w:rFonts w:cs="Arial"/>
        </w:rPr>
        <w:t xml:space="preserve"> </w:t>
      </w:r>
      <w:r w:rsidR="008F3F69" w:rsidRPr="005A7494">
        <w:rPr>
          <w:rFonts w:cs="Arial"/>
        </w:rPr>
        <w:t xml:space="preserve">jednorazowych </w:t>
      </w:r>
      <w:r w:rsidRPr="005A7494">
        <w:rPr>
          <w:rFonts w:cs="Arial"/>
        </w:rPr>
        <w:t>pojazdami osobowymi</w:t>
      </w:r>
      <w:r w:rsidR="008A05CB" w:rsidRPr="005A7494">
        <w:rPr>
          <w:rFonts w:cs="Arial"/>
        </w:rPr>
        <w:t xml:space="preserve"> wynoszą miesięcznie:</w:t>
      </w:r>
    </w:p>
    <w:p w14:paraId="1C2E8B83" w14:textId="06E8DAFD" w:rsidR="008F3F69" w:rsidRPr="005A7494" w:rsidRDefault="008F3F69" w:rsidP="008F3F69">
      <w:pPr>
        <w:pStyle w:val="Treregulaminulistanumerowana"/>
        <w:numPr>
          <w:ilvl w:val="3"/>
          <w:numId w:val="15"/>
        </w:numPr>
      </w:pPr>
      <w:r w:rsidRPr="005A7494">
        <w:rPr>
          <w:rFonts w:cs="Arial"/>
        </w:rPr>
        <w:t xml:space="preserve">w dowolnym celu – </w:t>
      </w:r>
      <w:r w:rsidR="006E2321" w:rsidRPr="005A7494">
        <w:rPr>
          <w:rFonts w:cs="Arial"/>
        </w:rPr>
        <w:t xml:space="preserve">do </w:t>
      </w:r>
      <w:r w:rsidR="00E57EA3" w:rsidRPr="005A7494">
        <w:rPr>
          <w:rFonts w:cs="Arial"/>
        </w:rPr>
        <w:t>10</w:t>
      </w:r>
      <w:r w:rsidRPr="005A7494">
        <w:rPr>
          <w:rFonts w:cs="Arial"/>
        </w:rPr>
        <w:t xml:space="preserve"> przejazdów;</w:t>
      </w:r>
    </w:p>
    <w:p w14:paraId="26341164" w14:textId="1046CB10" w:rsidR="00134636" w:rsidRPr="005A7494" w:rsidRDefault="006E2321" w:rsidP="008A05CB">
      <w:pPr>
        <w:pStyle w:val="Treregulaminulistanumerowana"/>
        <w:numPr>
          <w:ilvl w:val="3"/>
          <w:numId w:val="15"/>
        </w:numPr>
      </w:pPr>
      <w:r w:rsidRPr="005A7494">
        <w:rPr>
          <w:rFonts w:cs="Arial"/>
        </w:rPr>
        <w:t>na zajęcia rehabilitacyjne – usprawniające funkcje fizyczne lub zabiegi lecznicze – do 20 przejazdów; limit ten zawiera już 10 przejazdów w dowolnym celu</w:t>
      </w:r>
      <w:r w:rsidR="008A05CB" w:rsidRPr="005A7494">
        <w:rPr>
          <w:rFonts w:cs="Arial"/>
        </w:rPr>
        <w:t xml:space="preserve"> wskazany</w:t>
      </w:r>
      <w:r w:rsidR="00344276" w:rsidRPr="005A7494">
        <w:rPr>
          <w:rFonts w:cs="Arial"/>
        </w:rPr>
        <w:t>ch</w:t>
      </w:r>
      <w:r w:rsidR="008A05CB" w:rsidRPr="005A7494">
        <w:rPr>
          <w:rFonts w:cs="Arial"/>
        </w:rPr>
        <w:t xml:space="preserve"> w punkcie II.4.10.1</w:t>
      </w:r>
      <w:r w:rsidRPr="005A7494">
        <w:rPr>
          <w:rFonts w:cs="Arial"/>
        </w:rPr>
        <w:t xml:space="preserve">. </w:t>
      </w:r>
    </w:p>
    <w:p w14:paraId="3CAF0AC2" w14:textId="6113B152" w:rsidR="00E57EA3" w:rsidRPr="00B10A27" w:rsidRDefault="008F3F69" w:rsidP="00210810">
      <w:pPr>
        <w:pStyle w:val="Treregulaminulistanumerowana"/>
      </w:pPr>
      <w:r w:rsidRPr="005A7494">
        <w:rPr>
          <w:rFonts w:cs="Arial"/>
        </w:rPr>
        <w:t xml:space="preserve">W szczególnie uzasadnionych przypadkach możliwa jest </w:t>
      </w:r>
      <w:r w:rsidR="00134636" w:rsidRPr="005A7494">
        <w:rPr>
          <w:rFonts w:cs="Arial"/>
        </w:rPr>
        <w:t>zmiana liczby</w:t>
      </w:r>
      <w:r w:rsidR="00521187" w:rsidRPr="005A7494">
        <w:rPr>
          <w:rFonts w:cs="Arial"/>
        </w:rPr>
        <w:t xml:space="preserve"> przejazdów ponad limity wskazane w punkcie II.4.10</w:t>
      </w:r>
      <w:r w:rsidRPr="005A7494">
        <w:rPr>
          <w:rFonts w:cs="Arial"/>
        </w:rPr>
        <w:t>. Zmiana w</w:t>
      </w:r>
      <w:r w:rsidR="00521187" w:rsidRPr="005A7494">
        <w:rPr>
          <w:rFonts w:cs="Arial"/>
        </w:rPr>
        <w:t>ymaga zgody dyrektora CUS.</w:t>
      </w:r>
      <w:r w:rsidR="00134636" w:rsidRPr="005A7494">
        <w:rPr>
          <w:rFonts w:cs="Arial"/>
        </w:rPr>
        <w:t xml:space="preserve"> </w:t>
      </w:r>
      <w:r w:rsidRPr="005A7494">
        <w:rPr>
          <w:rFonts w:cs="Arial"/>
        </w:rPr>
        <w:t>W</w:t>
      </w:r>
      <w:r w:rsidR="0000524C" w:rsidRPr="003272BF">
        <w:rPr>
          <w:rFonts w:cs="Arial"/>
        </w:rPr>
        <w:t> </w:t>
      </w:r>
      <w:r w:rsidRPr="005A7494">
        <w:rPr>
          <w:rFonts w:cs="Arial"/>
        </w:rPr>
        <w:t>takim przypadku m</w:t>
      </w:r>
      <w:r w:rsidR="00DD2C4C" w:rsidRPr="005A7494">
        <w:rPr>
          <w:rFonts w:cs="Arial"/>
        </w:rPr>
        <w:t xml:space="preserve">aksymalna </w:t>
      </w:r>
      <w:r w:rsidR="007340AB" w:rsidRPr="005A7494">
        <w:rPr>
          <w:rFonts w:cs="Arial"/>
        </w:rPr>
        <w:t xml:space="preserve">łączna </w:t>
      </w:r>
      <w:r w:rsidR="00DD2C4C" w:rsidRPr="005A7494">
        <w:rPr>
          <w:rFonts w:cs="Arial"/>
        </w:rPr>
        <w:t xml:space="preserve">liczba zwiększenia limitów </w:t>
      </w:r>
      <w:r w:rsidRPr="005A7494">
        <w:rPr>
          <w:rFonts w:cs="Arial"/>
        </w:rPr>
        <w:t xml:space="preserve">wynosi </w:t>
      </w:r>
      <w:r w:rsidR="008B5582" w:rsidRPr="005A7494">
        <w:rPr>
          <w:rFonts w:cs="Arial"/>
        </w:rPr>
        <w:t>do 20 przeja</w:t>
      </w:r>
      <w:r w:rsidR="008B5582" w:rsidRPr="00B10A27">
        <w:rPr>
          <w:rFonts w:cs="Arial"/>
        </w:rPr>
        <w:t xml:space="preserve">zdów w roku kalendarzowym dla jednego korzystającego. </w:t>
      </w:r>
    </w:p>
    <w:p w14:paraId="0F09D85B" w14:textId="6D605601" w:rsidR="00E53F55" w:rsidRPr="00692C10" w:rsidRDefault="00E53F55" w:rsidP="00210810">
      <w:pPr>
        <w:pStyle w:val="Treregulaminulistanumerowana"/>
      </w:pPr>
      <w:r w:rsidRPr="003272BF">
        <w:rPr>
          <w:rFonts w:cs="Arial"/>
        </w:rPr>
        <w:t xml:space="preserve">Limit miesięczny na przejazdy jednorazowe pojazdami specjalistycznymi </w:t>
      </w:r>
      <w:r w:rsidR="00707602">
        <w:rPr>
          <w:rFonts w:cs="Arial"/>
        </w:rPr>
        <w:t xml:space="preserve">i osobowymi </w:t>
      </w:r>
      <w:r w:rsidRPr="00692C10">
        <w:rPr>
          <w:rFonts w:cs="Arial"/>
        </w:rPr>
        <w:t>poza Warszawę wynosi 4 kursy.</w:t>
      </w:r>
    </w:p>
    <w:p w14:paraId="60F18CAB" w14:textId="0F23463B" w:rsidR="001176FE" w:rsidRPr="00692C10" w:rsidRDefault="00E71184" w:rsidP="00407A4B">
      <w:pPr>
        <w:pStyle w:val="Nagwek3"/>
      </w:pPr>
      <w:r w:rsidRPr="00692C10">
        <w:t>O</w:t>
      </w:r>
      <w:r w:rsidR="00ED0044" w:rsidRPr="00692C10">
        <w:t>dpłatność za usługę.</w:t>
      </w:r>
    </w:p>
    <w:p w14:paraId="1EEFED2F" w14:textId="65B3BC06" w:rsidR="00E71184" w:rsidRPr="00692C10" w:rsidRDefault="00E71184" w:rsidP="00210810">
      <w:pPr>
        <w:pStyle w:val="Treregulaminulistanumerowana"/>
      </w:pPr>
      <w:r w:rsidRPr="00692C10">
        <w:t>Korzystający ponosi odpłatność za zryczałtowaną dł</w:t>
      </w:r>
      <w:r w:rsidR="009C4852" w:rsidRPr="00692C10">
        <w:t>ugość przewozu w jedną stronę w </w:t>
      </w:r>
      <w:r w:rsidRPr="00692C10">
        <w:t xml:space="preserve">wysokości 20 zł brutto. </w:t>
      </w:r>
    </w:p>
    <w:p w14:paraId="756AE8DB" w14:textId="400C5860" w:rsidR="00E71184" w:rsidRPr="00692C10" w:rsidRDefault="00E71184" w:rsidP="00210810">
      <w:pPr>
        <w:pStyle w:val="Treregulaminulistanumerowana"/>
      </w:pPr>
      <w:r w:rsidRPr="00692C10">
        <w:t xml:space="preserve">Opłata 20 zł brutto pobierana jest za 1 kurs, </w:t>
      </w:r>
      <w:r w:rsidR="00692C10" w:rsidRPr="00692C10">
        <w:t xml:space="preserve">także </w:t>
      </w:r>
      <w:r w:rsidRPr="00692C10">
        <w:t>w przypad</w:t>
      </w:r>
      <w:r w:rsidR="009C4852" w:rsidRPr="00692C10">
        <w:t>ku gdy kilku pasażerów jedzie z </w:t>
      </w:r>
      <w:r w:rsidRPr="00692C10">
        <w:t>tego samego punktu spotkania do tego samego miejsca docelowego.</w:t>
      </w:r>
      <w:r w:rsidR="00713D21" w:rsidRPr="00692C10">
        <w:t xml:space="preserve"> Informację o liczbie osób należy zgłosić u przewoźnika podczas zamawiania usługi.</w:t>
      </w:r>
    </w:p>
    <w:p w14:paraId="58BFD810" w14:textId="1EC50C4C" w:rsidR="00E71184" w:rsidRPr="00E71184" w:rsidRDefault="00E71184" w:rsidP="00210810">
      <w:pPr>
        <w:pStyle w:val="Treregulaminulistanumerowana"/>
      </w:pPr>
      <w:r w:rsidRPr="00E71184">
        <w:t>Korzystający, który zamawia przewóz w dwie strony, zobowiązany jest zamówić dwa kursy przewozowe (dojazd i powrót), za które jest zobowiązany każdorazowo uiścić opłatę w wysokości 20 zł brutto.</w:t>
      </w:r>
    </w:p>
    <w:p w14:paraId="586F381B" w14:textId="1697431D" w:rsidR="003E77E7" w:rsidRPr="005D231A" w:rsidRDefault="00E71184" w:rsidP="003E63E1">
      <w:pPr>
        <w:pStyle w:val="Treregulaminulistanumerowana"/>
      </w:pPr>
      <w:r w:rsidRPr="00E71184">
        <w:t>Po zakończeniu przewozu na podstawie paragonu wydrukowanego z kasy fiskalnej</w:t>
      </w:r>
      <w:r w:rsidR="00EF734C">
        <w:t>,</w:t>
      </w:r>
      <w:r w:rsidRPr="00E71184">
        <w:t xml:space="preserve"> korzystający reguluje płatność u kierowcy</w:t>
      </w:r>
      <w:r w:rsidR="00EF734C">
        <w:t xml:space="preserve"> w </w:t>
      </w:r>
      <w:r w:rsidR="007312AE">
        <w:t xml:space="preserve">wybranej przez siebie formie płatności </w:t>
      </w:r>
      <w:r w:rsidR="003E77E7">
        <w:br/>
      </w:r>
      <w:r w:rsidR="007312AE">
        <w:t xml:space="preserve">tj. w </w:t>
      </w:r>
      <w:r w:rsidR="00EF734C">
        <w:t>gotówce lub </w:t>
      </w:r>
      <w:r w:rsidR="00EF734C" w:rsidRPr="00E71184">
        <w:t>za pomocą terminalu płatniczego</w:t>
      </w:r>
      <w:r w:rsidRPr="00E71184">
        <w:t xml:space="preserve">. Na podstawie </w:t>
      </w:r>
      <w:r w:rsidR="00EF734C">
        <w:t>paragonu</w:t>
      </w:r>
      <w:r w:rsidRPr="00E71184">
        <w:t xml:space="preserve"> </w:t>
      </w:r>
      <w:r w:rsidR="00EF734C">
        <w:t>przewoźnik może wystawić</w:t>
      </w:r>
      <w:r w:rsidRPr="00E71184">
        <w:t xml:space="preserve"> faktur</w:t>
      </w:r>
      <w:r w:rsidR="00EF734C">
        <w:t>ę</w:t>
      </w:r>
      <w:r w:rsidRPr="00E71184">
        <w:t xml:space="preserve">. Korzystający zgłasza taką potrzebę </w:t>
      </w:r>
      <w:r w:rsidR="00D42FA3">
        <w:t>p</w:t>
      </w:r>
      <w:r w:rsidRPr="00E71184">
        <w:t>rzewoźnikowi</w:t>
      </w:r>
      <w:r w:rsidR="00AB5AAB">
        <w:t xml:space="preserve"> podczas składania zamówienia na przewóz</w:t>
      </w:r>
      <w:r w:rsidRPr="00E71184">
        <w:t>.</w:t>
      </w:r>
    </w:p>
    <w:p w14:paraId="4A22DC58" w14:textId="1BCBA9A4" w:rsidR="000B7C3F" w:rsidRPr="00EF734C" w:rsidRDefault="00681655" w:rsidP="00674804">
      <w:pPr>
        <w:pStyle w:val="Nagwek2"/>
        <w:spacing w:before="2280"/>
        <w:ind w:left="567" w:hanging="567"/>
      </w:pPr>
      <w:r w:rsidRPr="00EF734C">
        <w:t>Rozdział</w:t>
      </w:r>
      <w:r w:rsidR="006D03B1" w:rsidRPr="00EF734C">
        <w:t>. Przewozy stałe – szczegółowe w</w:t>
      </w:r>
      <w:r w:rsidR="0022562B" w:rsidRPr="00EF734C">
        <w:t>arunki realizacji i korzystania</w:t>
      </w:r>
    </w:p>
    <w:p w14:paraId="59A04996" w14:textId="54629FDE" w:rsidR="00437936" w:rsidRPr="00C937D0" w:rsidRDefault="00ED0044" w:rsidP="00674804">
      <w:pPr>
        <w:pStyle w:val="Nagwek3"/>
        <w:spacing w:before="120"/>
      </w:pPr>
      <w:r>
        <w:t>Cel realizacji usług.</w:t>
      </w:r>
    </w:p>
    <w:p w14:paraId="48B9DAD9" w14:textId="3BD11E10" w:rsidR="00C937D0" w:rsidRDefault="00C937D0" w:rsidP="000D09E6">
      <w:pPr>
        <w:pStyle w:val="Treregulaminulistanumerowana"/>
      </w:pPr>
      <w:r>
        <w:t>P</w:t>
      </w:r>
      <w:r w:rsidRPr="00C937D0">
        <w:t xml:space="preserve">rzewozy stałe </w:t>
      </w:r>
      <w:r w:rsidR="005B14B4">
        <w:t>to</w:t>
      </w:r>
      <w:r>
        <w:t xml:space="preserve"> przejazdy codzienn</w:t>
      </w:r>
      <w:r w:rsidRPr="00C937D0">
        <w:t>e do pracy lub do placówek wsparcia dziennego.</w:t>
      </w:r>
    </w:p>
    <w:p w14:paraId="43736501" w14:textId="1B8D0E0B" w:rsidR="005B14B4" w:rsidRPr="00C937D0" w:rsidRDefault="005B14B4" w:rsidP="000D09E6">
      <w:pPr>
        <w:pStyle w:val="Treregulaminulistanumerowana"/>
      </w:pPr>
      <w:r>
        <w:t xml:space="preserve">Przewozy stałe przeznaczone są dla osób, które dojeżdżają do pracy lub placówki wsparcia dziennego </w:t>
      </w:r>
      <w:r w:rsidRPr="001938F9">
        <w:t>minimum 4 dni w tygodniu przez minimum 4 tygodnie w miesiącu.</w:t>
      </w:r>
    </w:p>
    <w:p w14:paraId="2992DBDD" w14:textId="471AFABA" w:rsidR="00526D56" w:rsidRDefault="00ED0044" w:rsidP="00407A4B">
      <w:pPr>
        <w:pStyle w:val="Nagwek3"/>
      </w:pPr>
      <w:r>
        <w:t>Godziny i zakres usług.</w:t>
      </w:r>
    </w:p>
    <w:p w14:paraId="0E1E22E6" w14:textId="08D9277F" w:rsidR="00526D56" w:rsidRDefault="00526D56" w:rsidP="000D09E6">
      <w:pPr>
        <w:pStyle w:val="Treregulaminulistanumerowana"/>
      </w:pPr>
      <w:r w:rsidRPr="001938F9">
        <w:t xml:space="preserve">Przewozy stałe </w:t>
      </w:r>
      <w:r w:rsidR="006D5DDA">
        <w:t>świadczone</w:t>
      </w:r>
      <w:r w:rsidRPr="001938F9">
        <w:t xml:space="preserve"> są od poniedziałku do p</w:t>
      </w:r>
      <w:r w:rsidR="001938F9">
        <w:t>iątku</w:t>
      </w:r>
      <w:r w:rsidR="001938F9" w:rsidRPr="001938F9">
        <w:t xml:space="preserve">, </w:t>
      </w:r>
      <w:r w:rsidR="001938F9">
        <w:t>w godz. 6.00-22.00 (godz. </w:t>
      </w:r>
      <w:r w:rsidR="005B14B4">
        <w:t>22.00 zakończenie kursu)</w:t>
      </w:r>
      <w:r w:rsidR="001938F9" w:rsidRPr="001938F9">
        <w:t xml:space="preserve">. </w:t>
      </w:r>
    </w:p>
    <w:p w14:paraId="2BBD4FF7" w14:textId="553B5A56" w:rsidR="006D5DDA" w:rsidRDefault="006D5DDA" w:rsidP="000D09E6">
      <w:pPr>
        <w:pStyle w:val="Treregulaminulistanumerowana"/>
      </w:pPr>
      <w:r w:rsidRPr="004D5C34">
        <w:rPr>
          <w:rFonts w:cs="Calibri"/>
        </w:rPr>
        <w:t xml:space="preserve">Przewozy </w:t>
      </w:r>
      <w:r>
        <w:rPr>
          <w:rFonts w:cs="Calibri"/>
        </w:rPr>
        <w:t xml:space="preserve">stałe nie są </w:t>
      </w:r>
      <w:r w:rsidRPr="004D5C34">
        <w:rPr>
          <w:rFonts w:cs="Calibri"/>
        </w:rPr>
        <w:t xml:space="preserve">świadczone </w:t>
      </w:r>
      <w:r>
        <w:rPr>
          <w:rFonts w:cs="Calibri"/>
        </w:rPr>
        <w:t xml:space="preserve">w dni świąteczne. </w:t>
      </w:r>
    </w:p>
    <w:p w14:paraId="368E71AC" w14:textId="3907C034" w:rsidR="00526D56" w:rsidRDefault="00526D56" w:rsidP="000D09E6">
      <w:pPr>
        <w:pStyle w:val="Treregulaminulistanumerowana"/>
      </w:pPr>
      <w:r w:rsidRPr="00526D56">
        <w:t xml:space="preserve">Przewozy </w:t>
      </w:r>
      <w:r>
        <w:t xml:space="preserve">stałe </w:t>
      </w:r>
      <w:r w:rsidRPr="00526D56">
        <w:t>realizowane są do 30 km w granicach Miasta.</w:t>
      </w:r>
    </w:p>
    <w:p w14:paraId="1E8F20B7" w14:textId="77EA115C" w:rsidR="006330C6" w:rsidRDefault="006330C6" w:rsidP="000D09E6">
      <w:pPr>
        <w:pStyle w:val="Treregulaminulistanumerowana"/>
      </w:pPr>
      <w:r>
        <w:t xml:space="preserve">Przewozy </w:t>
      </w:r>
      <w:r w:rsidR="0069714D">
        <w:t xml:space="preserve">stałe </w:t>
      </w:r>
      <w:r>
        <w:t>w</w:t>
      </w:r>
      <w:r w:rsidRPr="00C937D0">
        <w:t>ykonywan</w:t>
      </w:r>
      <w:r>
        <w:t>e</w:t>
      </w:r>
      <w:r w:rsidRPr="00C937D0">
        <w:t xml:space="preserve"> </w:t>
      </w:r>
      <w:r>
        <w:t>są</w:t>
      </w:r>
      <w:r w:rsidRPr="00C937D0">
        <w:t xml:space="preserve"> każdorazowo w</w:t>
      </w:r>
      <w:r w:rsidR="006D5DDA">
        <w:t>yłącznie do miejsc wskazanych w </w:t>
      </w:r>
      <w:r w:rsidRPr="00C937D0">
        <w:t>formularzu</w:t>
      </w:r>
      <w:r>
        <w:t xml:space="preserve"> (</w:t>
      </w:r>
      <w:r w:rsidRPr="00C937D0">
        <w:rPr>
          <w:b/>
        </w:rPr>
        <w:t>Załącznik nr 2 do Regulaminu</w:t>
      </w:r>
      <w:r>
        <w:t>)</w:t>
      </w:r>
      <w:r w:rsidRPr="00C937D0">
        <w:t>.</w:t>
      </w:r>
      <w:r w:rsidRPr="00FA31BE">
        <w:tab/>
      </w:r>
    </w:p>
    <w:p w14:paraId="2AA2B25F" w14:textId="7C4CCDB3" w:rsidR="001938F9" w:rsidRPr="001938F9" w:rsidRDefault="001938F9" w:rsidP="000D09E6">
      <w:pPr>
        <w:pStyle w:val="Treregulaminulistanumerowana"/>
      </w:pPr>
      <w:r>
        <w:t>Przewozy stałe są</w:t>
      </w:r>
      <w:r w:rsidRPr="001938F9">
        <w:t xml:space="preserve"> przydzielan</w:t>
      </w:r>
      <w:r>
        <w:t>e</w:t>
      </w:r>
      <w:r w:rsidRPr="001938F9">
        <w:t xml:space="preserve"> na rok kalendarzowy.</w:t>
      </w:r>
    </w:p>
    <w:p w14:paraId="3FB4D049" w14:textId="599C353F" w:rsidR="001938F9" w:rsidRDefault="001938F9" w:rsidP="000D09E6">
      <w:pPr>
        <w:pStyle w:val="Treregulaminulistanumerowana"/>
      </w:pPr>
      <w:r w:rsidRPr="001938F9">
        <w:t xml:space="preserve">Przewozy stałe </w:t>
      </w:r>
      <w:r w:rsidR="006D5DDA">
        <w:t>muszą być</w:t>
      </w:r>
      <w:r w:rsidRPr="001938F9">
        <w:t xml:space="preserve"> realizowane przez minimum 3 miesiące w roku</w:t>
      </w:r>
      <w:r w:rsidR="006D5DDA">
        <w:t xml:space="preserve"> dla jednego korzystającego</w:t>
      </w:r>
      <w:r w:rsidRPr="001938F9">
        <w:t>.</w:t>
      </w:r>
    </w:p>
    <w:p w14:paraId="1CEA8EC5" w14:textId="24985161" w:rsidR="001938F9" w:rsidRPr="006330C6" w:rsidRDefault="001938F9" w:rsidP="000D09E6">
      <w:pPr>
        <w:pStyle w:val="Treregulaminulistanumerowana"/>
      </w:pPr>
      <w:r w:rsidRPr="001938F9">
        <w:t>Istnieje możliwość zawieszenia korzystania z przewozów stałych w okresie wakacyjnym lipiec-sierpień.</w:t>
      </w:r>
    </w:p>
    <w:p w14:paraId="184A863A" w14:textId="4ACB089D" w:rsidR="006330C6" w:rsidRDefault="006330C6" w:rsidP="00407A4B">
      <w:pPr>
        <w:pStyle w:val="Nagwek3"/>
      </w:pPr>
      <w:r>
        <w:t>Kto może skorzystać z usług?</w:t>
      </w:r>
    </w:p>
    <w:p w14:paraId="5F4A48C5" w14:textId="1924FCC5" w:rsidR="006330C6" w:rsidRPr="006330C6" w:rsidRDefault="006330C6" w:rsidP="000D09E6">
      <w:pPr>
        <w:pStyle w:val="Treregulaminulistanumerowana"/>
      </w:pPr>
      <w:r w:rsidRPr="006330C6">
        <w:t>Przewóz stały pojazdami specjalistycznymi przydzielany</w:t>
      </w:r>
      <w:r>
        <w:t xml:space="preserve"> jest</w:t>
      </w:r>
      <w:r w:rsidRPr="006330C6">
        <w:t xml:space="preserve"> wyłącznie os</w:t>
      </w:r>
      <w:r>
        <w:t>obom</w:t>
      </w:r>
      <w:r w:rsidRPr="006330C6">
        <w:t>, które nie są w stanie samodzielnie lub z pomocą asystenta/opiekuna korzystać z transportu publicznego i poruszają się na wózku. Nal</w:t>
      </w:r>
      <w:r w:rsidR="002646C9">
        <w:t xml:space="preserve">eży posiadać ważne orzeczenie </w:t>
      </w:r>
      <w:r w:rsidR="00597BB8">
        <w:t xml:space="preserve">do celów pozarentowych </w:t>
      </w:r>
      <w:r w:rsidR="002646C9">
        <w:t>o </w:t>
      </w:r>
      <w:r w:rsidRPr="006330C6">
        <w:t>niepełnosprawności o symbolu 05-R lub 10-N.</w:t>
      </w:r>
    </w:p>
    <w:p w14:paraId="59E646BA" w14:textId="1679F5C3" w:rsidR="002E6B29" w:rsidRPr="007312AE" w:rsidRDefault="006330C6" w:rsidP="007312AE">
      <w:pPr>
        <w:pStyle w:val="Treregulaminulistanumerowana"/>
      </w:pPr>
      <w:r w:rsidRPr="006330C6">
        <w:t>Przewóz stały pojazdami osobowymi jest przydzielany wyłącznie os</w:t>
      </w:r>
      <w:r>
        <w:t>obom</w:t>
      </w:r>
      <w:r w:rsidRPr="006330C6">
        <w:t xml:space="preserve">, które nie są w stanie samodzielnie lub z pomocą asystenta/opiekuna korzystać z transportu publicznego i posiadają orzeczenie </w:t>
      </w:r>
      <w:r w:rsidR="00597BB8">
        <w:t xml:space="preserve">do celów pozarentowych </w:t>
      </w:r>
      <w:r w:rsidRPr="006330C6">
        <w:t>o niepełnosprawności sprzężonej o minimum dwóch symbolach z wymienionych: 01-U, 05-R, 10-N, 12-C.</w:t>
      </w:r>
    </w:p>
    <w:p w14:paraId="15ED7D06" w14:textId="009E7474" w:rsidR="006330C6" w:rsidRPr="006330C6" w:rsidRDefault="006330C6" w:rsidP="00407A4B">
      <w:pPr>
        <w:pStyle w:val="Nagwek3"/>
      </w:pPr>
      <w:r w:rsidRPr="006330C6">
        <w:t>Kw</w:t>
      </w:r>
      <w:r w:rsidR="00ED0044">
        <w:t>alifikacja do przewozów stałych.</w:t>
      </w:r>
    </w:p>
    <w:p w14:paraId="01EDD324" w14:textId="77777777" w:rsidR="000570A7" w:rsidRDefault="006330C6" w:rsidP="000D09E6">
      <w:pPr>
        <w:pStyle w:val="Treregulaminulistanumerowana"/>
      </w:pPr>
      <w:r w:rsidRPr="000570A7">
        <w:t>Osoba, która chce skorzystać z przewozów stałych, zobowiązana jest dostarczyć do CUS uzupełniony i podpisany formularz (</w:t>
      </w:r>
      <w:r w:rsidRPr="000570A7">
        <w:rPr>
          <w:b/>
        </w:rPr>
        <w:t>Załącznik nr 2 do Regulaminu</w:t>
      </w:r>
      <w:r w:rsidRPr="000570A7">
        <w:t xml:space="preserve">). Do formularza należy dołączyć </w:t>
      </w:r>
      <w:r w:rsidR="000570A7">
        <w:t>aktualne:</w:t>
      </w:r>
    </w:p>
    <w:p w14:paraId="5E1A2DA9" w14:textId="2CED5FDB" w:rsidR="000570A7" w:rsidRDefault="00052FD6" w:rsidP="000D09E6">
      <w:pPr>
        <w:pStyle w:val="Treregulaminulistanumerowana"/>
        <w:numPr>
          <w:ilvl w:val="3"/>
          <w:numId w:val="15"/>
        </w:numPr>
      </w:pPr>
      <w:r>
        <w:t>kopi</w:t>
      </w:r>
      <w:r w:rsidR="003315E1">
        <w:t>ę</w:t>
      </w:r>
      <w:r>
        <w:t xml:space="preserve"> </w:t>
      </w:r>
      <w:r w:rsidR="006330C6" w:rsidRPr="000570A7">
        <w:t>orzeczeni</w:t>
      </w:r>
      <w:r>
        <w:t>a</w:t>
      </w:r>
      <w:r w:rsidR="006330C6" w:rsidRPr="000570A7">
        <w:t xml:space="preserve"> o</w:t>
      </w:r>
      <w:r w:rsidR="000570A7">
        <w:t xml:space="preserve"> posiadanej niepełnosprawności,</w:t>
      </w:r>
    </w:p>
    <w:p w14:paraId="056997B4" w14:textId="518B629C" w:rsidR="006330C6" w:rsidRPr="000570A7" w:rsidRDefault="000570A7" w:rsidP="000D09E6">
      <w:pPr>
        <w:pStyle w:val="Treregulaminulistanumerowana"/>
        <w:numPr>
          <w:ilvl w:val="3"/>
          <w:numId w:val="15"/>
        </w:numPr>
      </w:pPr>
      <w:r w:rsidRPr="000570A7">
        <w:t>zaświadczenie</w:t>
      </w:r>
      <w:r w:rsidR="00AB5AAB">
        <w:t xml:space="preserve"> o zatrudnieniu</w:t>
      </w:r>
      <w:r w:rsidRPr="000570A7">
        <w:t xml:space="preserve"> z pracy lub </w:t>
      </w:r>
      <w:r w:rsidR="00AB5AAB">
        <w:t xml:space="preserve">zaświadczenie o uczestnictwie </w:t>
      </w:r>
      <w:r w:rsidR="00692C10">
        <w:br/>
      </w:r>
      <w:r w:rsidRPr="000570A7">
        <w:t xml:space="preserve">z placówki wsparcia dziennego. </w:t>
      </w:r>
    </w:p>
    <w:p w14:paraId="3EED9282" w14:textId="4EDE53C2" w:rsidR="006330C6" w:rsidRDefault="006330C6" w:rsidP="000D09E6">
      <w:pPr>
        <w:pStyle w:val="Treregulaminulistanumerowana"/>
      </w:pPr>
      <w:r>
        <w:t>Formularz</w:t>
      </w:r>
      <w:r w:rsidRPr="002E2632">
        <w:t xml:space="preserve"> </w:t>
      </w:r>
      <w:r>
        <w:t xml:space="preserve">wraz z </w:t>
      </w:r>
      <w:r w:rsidR="000570A7">
        <w:t>dokumentami</w:t>
      </w:r>
      <w:r>
        <w:t xml:space="preserve"> </w:t>
      </w:r>
      <w:r w:rsidRPr="002E2632">
        <w:t>składa się</w:t>
      </w:r>
      <w:r>
        <w:t xml:space="preserve"> w wybrany sposób:</w:t>
      </w:r>
    </w:p>
    <w:p w14:paraId="3B1A4EF5" w14:textId="12D9C1E1" w:rsidR="006330C6" w:rsidRDefault="00632AE3" w:rsidP="000D09E6">
      <w:pPr>
        <w:pStyle w:val="Treregulaminulistanumerowana"/>
        <w:numPr>
          <w:ilvl w:val="3"/>
          <w:numId w:val="15"/>
        </w:numPr>
      </w:pPr>
      <w:r>
        <w:t>o</w:t>
      </w:r>
      <w:r w:rsidR="006330C6">
        <w:t>sobiście w siedzibie C</w:t>
      </w:r>
      <w:r>
        <w:t>US,</w:t>
      </w:r>
      <w:r w:rsidR="006330C6">
        <w:t xml:space="preserve"> </w:t>
      </w:r>
    </w:p>
    <w:p w14:paraId="7B53DCA6" w14:textId="7BF2BBA5" w:rsidR="006330C6" w:rsidRDefault="00632AE3" w:rsidP="000D09E6">
      <w:pPr>
        <w:pStyle w:val="Treregulaminulistanumerowana"/>
        <w:numPr>
          <w:ilvl w:val="3"/>
          <w:numId w:val="15"/>
        </w:numPr>
      </w:pPr>
      <w:r>
        <w:t>p</w:t>
      </w:r>
      <w:r w:rsidR="006330C6" w:rsidRPr="002E2632">
        <w:t>ocztą tradycyjną na adres CUS</w:t>
      </w:r>
      <w:r>
        <w:t>,</w:t>
      </w:r>
    </w:p>
    <w:p w14:paraId="626717C2" w14:textId="270562D6" w:rsidR="00CE6376" w:rsidRDefault="00632AE3" w:rsidP="000D09E6">
      <w:pPr>
        <w:pStyle w:val="Treregulaminulistanumerowana"/>
        <w:numPr>
          <w:ilvl w:val="3"/>
          <w:numId w:val="15"/>
        </w:numPr>
      </w:pPr>
      <w:r>
        <w:t>p</w:t>
      </w:r>
      <w:r w:rsidR="006330C6" w:rsidRPr="002E2632">
        <w:t xml:space="preserve">oprzez </w:t>
      </w:r>
      <w:r w:rsidR="00BE13D6" w:rsidRPr="002E2632">
        <w:t>e</w:t>
      </w:r>
      <w:r w:rsidR="00BE13D6">
        <w:t>PUAP</w:t>
      </w:r>
      <w:r w:rsidR="006330C6">
        <w:t xml:space="preserve"> CUS</w:t>
      </w:r>
      <w:r w:rsidR="00052FD6">
        <w:t xml:space="preserve">, </w:t>
      </w:r>
    </w:p>
    <w:p w14:paraId="5B44CFBA" w14:textId="5C62C8EA" w:rsidR="006330C6" w:rsidRPr="002E2632" w:rsidRDefault="00CE6376" w:rsidP="000D09E6">
      <w:pPr>
        <w:pStyle w:val="Treregulaminulistanumerowana"/>
        <w:numPr>
          <w:ilvl w:val="3"/>
          <w:numId w:val="15"/>
        </w:numPr>
      </w:pPr>
      <w:r>
        <w:t xml:space="preserve">poprzez </w:t>
      </w:r>
      <w:r w:rsidR="00052FD6">
        <w:t>e</w:t>
      </w:r>
      <w:r w:rsidR="00BE13D6">
        <w:t xml:space="preserve"> </w:t>
      </w:r>
      <w:r w:rsidR="00052FD6">
        <w:t>Doręczenia</w:t>
      </w:r>
      <w:r w:rsidR="004118E0">
        <w:t xml:space="preserve"> CUS</w:t>
      </w:r>
      <w:r w:rsidR="006330C6">
        <w:t xml:space="preserve">. </w:t>
      </w:r>
    </w:p>
    <w:p w14:paraId="2CEE85C5" w14:textId="5A52F734" w:rsidR="00D93659" w:rsidRDefault="00D93659" w:rsidP="000D09E6">
      <w:pPr>
        <w:pStyle w:val="Treregulaminulistanumerowana"/>
      </w:pPr>
      <w:r w:rsidRPr="00D93659">
        <w:t>Termin składania formularza dla osoby planującej kor</w:t>
      </w:r>
      <w:r w:rsidR="00C83A03">
        <w:t>zystanie z przewozów stałych na </w:t>
      </w:r>
      <w:r w:rsidRPr="00D93659">
        <w:t xml:space="preserve">kolejny rok </w:t>
      </w:r>
      <w:r w:rsidR="0069714D">
        <w:t xml:space="preserve">kalendarzowy </w:t>
      </w:r>
      <w:r w:rsidRPr="00D93659">
        <w:t>przypada na okres od 1 do 3</w:t>
      </w:r>
      <w:r w:rsidR="00E81E11">
        <w:t>1</w:t>
      </w:r>
      <w:r w:rsidRPr="00D93659">
        <w:t xml:space="preserve"> </w:t>
      </w:r>
      <w:r w:rsidR="00743E53">
        <w:t>października</w:t>
      </w:r>
      <w:r w:rsidRPr="00D93659">
        <w:t>.</w:t>
      </w:r>
    </w:p>
    <w:p w14:paraId="1511CD88" w14:textId="3BE27250" w:rsidR="00D93659" w:rsidRPr="00D449AB" w:rsidRDefault="00D93659" w:rsidP="000D09E6">
      <w:pPr>
        <w:pStyle w:val="Treregulaminulistanumerowana"/>
      </w:pPr>
      <w:r w:rsidRPr="00D449AB">
        <w:t>Korzystający każdego roku dostarcza wypełniony i podpisany formularz.</w:t>
      </w:r>
    </w:p>
    <w:p w14:paraId="125E28C4" w14:textId="3998E2CB" w:rsidR="00D449AB" w:rsidRDefault="00D449AB" w:rsidP="000D09E6">
      <w:pPr>
        <w:pStyle w:val="Treregulaminulistanumerowana"/>
      </w:pPr>
      <w:r w:rsidRPr="00D449AB">
        <w:t>Złożenie formularza nie jest jednoznaczne z zakwali</w:t>
      </w:r>
      <w:r w:rsidR="00C83A03">
        <w:t>fikowaniem się do korzystania z </w:t>
      </w:r>
      <w:r w:rsidRPr="00D449AB">
        <w:t xml:space="preserve">przewozów stałych. </w:t>
      </w:r>
    </w:p>
    <w:p w14:paraId="381CD8DE" w14:textId="14B28881" w:rsidR="00D93659" w:rsidRDefault="00D93659" w:rsidP="000D09E6">
      <w:pPr>
        <w:pStyle w:val="Treregulaminulistanumerowana"/>
      </w:pPr>
      <w:r w:rsidRPr="00D93659">
        <w:t>CUS weryfikuje złożone formularze</w:t>
      </w:r>
      <w:r>
        <w:t xml:space="preserve"> i dokumenty</w:t>
      </w:r>
      <w:r w:rsidR="00C83A03">
        <w:t>, sprawdzając ich kompletność i </w:t>
      </w:r>
      <w:r w:rsidRPr="00D93659">
        <w:t xml:space="preserve">uprawnienia do przewozów stałych. Istnieje możliwość uzupełnienia formularza. Niekompletne formularze nie są rozpatrywane do czasu ich uzupełnienia przez wnioskodawcę. </w:t>
      </w:r>
    </w:p>
    <w:p w14:paraId="67D3911C" w14:textId="77777777" w:rsidR="00E84E93" w:rsidRDefault="006330C6" w:rsidP="000D09E6">
      <w:pPr>
        <w:pStyle w:val="Treregulaminulistanumerowana"/>
      </w:pPr>
      <w:r w:rsidRPr="006330C6">
        <w:t xml:space="preserve">Kwalifikacja do </w:t>
      </w:r>
      <w:r>
        <w:t>przewozów</w:t>
      </w:r>
      <w:r w:rsidRPr="006330C6">
        <w:t xml:space="preserve"> stał</w:t>
      </w:r>
      <w:r>
        <w:t>ych</w:t>
      </w:r>
      <w:r w:rsidRPr="006330C6">
        <w:t xml:space="preserve"> następuje po </w:t>
      </w:r>
      <w:r>
        <w:t>złożeniu</w:t>
      </w:r>
      <w:r w:rsidR="00782337">
        <w:t xml:space="preserve"> kompletnych dokumentów</w:t>
      </w:r>
      <w:r>
        <w:t xml:space="preserve"> oraz </w:t>
      </w:r>
      <w:r w:rsidRPr="006330C6">
        <w:t>zgłoszeniu się na Komisję ds. transportu</w:t>
      </w:r>
      <w:r w:rsidR="000570A7">
        <w:t xml:space="preserve"> (dalej „</w:t>
      </w:r>
      <w:r w:rsidR="000570A7" w:rsidRPr="000570A7">
        <w:rPr>
          <w:b/>
        </w:rPr>
        <w:t>Komisja</w:t>
      </w:r>
      <w:r w:rsidR="000570A7">
        <w:t>”)</w:t>
      </w:r>
      <w:r>
        <w:t xml:space="preserve">. </w:t>
      </w:r>
    </w:p>
    <w:p w14:paraId="69DEB4EE" w14:textId="012450E2" w:rsidR="00CD402F" w:rsidRDefault="00CD402F" w:rsidP="000D09E6">
      <w:pPr>
        <w:pStyle w:val="Treregulaminulistanumerowana"/>
      </w:pPr>
      <w:r>
        <w:t xml:space="preserve">Na </w:t>
      </w:r>
      <w:r w:rsidR="00144E85">
        <w:t xml:space="preserve">kolejne </w:t>
      </w:r>
      <w:r>
        <w:t>spotkani</w:t>
      </w:r>
      <w:r w:rsidR="00144E85">
        <w:t>a</w:t>
      </w:r>
      <w:r>
        <w:t xml:space="preserve"> </w:t>
      </w:r>
      <w:r w:rsidR="00144E85">
        <w:t>K</w:t>
      </w:r>
      <w:r>
        <w:t>omisji zapraszane s</w:t>
      </w:r>
      <w:r w:rsidR="00144E85">
        <w:t>ą</w:t>
      </w:r>
      <w:r>
        <w:t xml:space="preserve"> osoby, </w:t>
      </w:r>
      <w:r w:rsidR="003E40E4">
        <w:t xml:space="preserve">u których: </w:t>
      </w:r>
    </w:p>
    <w:p w14:paraId="5461D6AC" w14:textId="4A425BDB" w:rsidR="003E40E4" w:rsidRPr="00D0555B" w:rsidRDefault="003E40E4" w:rsidP="003E40E4">
      <w:pPr>
        <w:pStyle w:val="Treregulaminulistanumerowana"/>
        <w:numPr>
          <w:ilvl w:val="3"/>
          <w:numId w:val="15"/>
        </w:numPr>
      </w:pPr>
      <w:r>
        <w:t>zmieniły się zapisy orzeczenia,</w:t>
      </w:r>
    </w:p>
    <w:p w14:paraId="48756238" w14:textId="734C41FD" w:rsidR="003E40E4" w:rsidRPr="00D0555B" w:rsidRDefault="003E40E4" w:rsidP="003E40E4">
      <w:pPr>
        <w:pStyle w:val="Treregulaminulistanumerowana"/>
        <w:numPr>
          <w:ilvl w:val="3"/>
          <w:numId w:val="15"/>
        </w:numPr>
      </w:pPr>
      <w:r>
        <w:t>posiadają orzeczenie na czas określony.</w:t>
      </w:r>
    </w:p>
    <w:p w14:paraId="0622B95D" w14:textId="79483A88" w:rsidR="00461FCC" w:rsidRDefault="00D0555B" w:rsidP="00461FCC">
      <w:pPr>
        <w:pStyle w:val="Treregulaminulistanumerowana"/>
      </w:pPr>
      <w:r w:rsidRPr="00D0555B">
        <w:t xml:space="preserve">Kwalifikację do korzystania z przewozów stałych </w:t>
      </w:r>
      <w:r w:rsidR="00BD5927">
        <w:t>przeprowadza</w:t>
      </w:r>
      <w:r w:rsidR="00BD5927" w:rsidRPr="00D0555B">
        <w:t xml:space="preserve"> </w:t>
      </w:r>
      <w:r w:rsidRPr="00D0555B">
        <w:t>Komisja</w:t>
      </w:r>
      <w:r w:rsidR="00BD5927">
        <w:t xml:space="preserve"> i wydaje opinię o zakwalifikowaniu do korzystani</w:t>
      </w:r>
      <w:r w:rsidR="003315E1">
        <w:t>a</w:t>
      </w:r>
      <w:r w:rsidR="00BD5927">
        <w:t xml:space="preserve"> z usługi</w:t>
      </w:r>
      <w:r w:rsidRPr="00D0555B">
        <w:t>.</w:t>
      </w:r>
    </w:p>
    <w:p w14:paraId="0872D282" w14:textId="517D1E79" w:rsidR="00D449AB" w:rsidRDefault="001938F9" w:rsidP="000D09E6">
      <w:pPr>
        <w:pStyle w:val="Treregulaminulistanumerowana"/>
      </w:pPr>
      <w:r w:rsidRPr="001938F9">
        <w:t xml:space="preserve">CUS przekazuje w formie zaszyfrowanej </w:t>
      </w:r>
      <w:r w:rsidR="00D42FA3">
        <w:t>p</w:t>
      </w:r>
      <w:r w:rsidRPr="001938F9">
        <w:t>rzewoźnikowi aktualny, zweryfikowany wykaz osób posiadających uprawnienia do przewozów stałych w kolejności wpływu kompletnego formularza do CUS</w:t>
      </w:r>
      <w:r w:rsidR="00CE3522">
        <w:t xml:space="preserve"> oraz po pozytywnej decyzji Komisji</w:t>
      </w:r>
      <w:r w:rsidRPr="001938F9">
        <w:t>.</w:t>
      </w:r>
    </w:p>
    <w:p w14:paraId="64F9A021" w14:textId="3FF70EF5" w:rsidR="001938F9" w:rsidRPr="00CE3522" w:rsidRDefault="00CE3522" w:rsidP="000D09E6">
      <w:pPr>
        <w:pStyle w:val="Treregulaminulistanumerowana"/>
      </w:pPr>
      <w:r w:rsidRPr="001938F9">
        <w:t xml:space="preserve">W trakcie każdego roku istnieje możliwość złożenia formularza na minimum 30 dni przed planowanym rozpoczęciem przewozów, przy czym CUS zastrzega, że możliwość dołączenia do przewozów stałych jest uzależniona od terminów posiedzenia Komisji oraz zasobów logistycznych i limitów przewozów stałych zleconych </w:t>
      </w:r>
      <w:r w:rsidR="00D42FA3">
        <w:t>p</w:t>
      </w:r>
      <w:r w:rsidR="00C83A03">
        <w:t xml:space="preserve">rzewoźnikowi. </w:t>
      </w:r>
    </w:p>
    <w:p w14:paraId="274989FD" w14:textId="31DDFD21" w:rsidR="00D449AB" w:rsidRPr="00D449AB" w:rsidRDefault="00D449AB" w:rsidP="00407A4B">
      <w:pPr>
        <w:pStyle w:val="Nagwek3"/>
      </w:pPr>
      <w:r w:rsidRPr="00D449AB">
        <w:t>Zasady pracy Komisji</w:t>
      </w:r>
      <w:r>
        <w:t>.</w:t>
      </w:r>
    </w:p>
    <w:p w14:paraId="203046B8" w14:textId="5F8909CB" w:rsidR="00D0555B" w:rsidRPr="00D0555B" w:rsidRDefault="00D0555B" w:rsidP="00C410B7">
      <w:pPr>
        <w:pStyle w:val="Treregulaminulistanumerowana"/>
      </w:pPr>
      <w:r w:rsidRPr="00D0555B">
        <w:t>CUS powołuje Komisję na okres 1 roku kalendarzowego.</w:t>
      </w:r>
    </w:p>
    <w:p w14:paraId="7715D1B0" w14:textId="33BE44C1" w:rsidR="00D0555B" w:rsidRPr="00D0555B" w:rsidRDefault="00D0555B" w:rsidP="00C410B7">
      <w:pPr>
        <w:pStyle w:val="Treregulaminulistanumerowana"/>
      </w:pPr>
      <w:r w:rsidRPr="00D0555B">
        <w:t xml:space="preserve">Posiedzenia </w:t>
      </w:r>
      <w:r w:rsidR="000570A7">
        <w:t>K</w:t>
      </w:r>
      <w:r w:rsidRPr="00D0555B">
        <w:t xml:space="preserve">omisji odbywają się </w:t>
      </w:r>
      <w:r w:rsidR="00E130F6">
        <w:t>w zależności od potrzeb</w:t>
      </w:r>
      <w:r w:rsidRPr="00D0555B">
        <w:t>.</w:t>
      </w:r>
      <w:r w:rsidR="00EB5C88">
        <w:t xml:space="preserve"> </w:t>
      </w:r>
    </w:p>
    <w:p w14:paraId="1B1A4CC5" w14:textId="0421DD37" w:rsidR="00D0555B" w:rsidRPr="00D0555B" w:rsidRDefault="00D0555B" w:rsidP="00C410B7">
      <w:pPr>
        <w:pStyle w:val="Treregulaminulistanumerowana"/>
      </w:pPr>
      <w:r w:rsidRPr="00D0555B">
        <w:t xml:space="preserve">W skład </w:t>
      </w:r>
      <w:r w:rsidR="000570A7">
        <w:t>K</w:t>
      </w:r>
      <w:r w:rsidRPr="00D0555B">
        <w:t xml:space="preserve">omisji wchodzą: </w:t>
      </w:r>
    </w:p>
    <w:p w14:paraId="5AFFD08C" w14:textId="2D9AC246" w:rsidR="00D0555B" w:rsidRPr="00D0555B" w:rsidRDefault="00D0555B" w:rsidP="00C410B7">
      <w:pPr>
        <w:pStyle w:val="Treregulaminulistanumerowana"/>
        <w:numPr>
          <w:ilvl w:val="3"/>
          <w:numId w:val="15"/>
        </w:numPr>
      </w:pPr>
      <w:r w:rsidRPr="00D0555B">
        <w:t>fizjoterapeuta,</w:t>
      </w:r>
    </w:p>
    <w:p w14:paraId="22F0606E" w14:textId="3971E49D" w:rsidR="00D0555B" w:rsidRPr="00D0555B" w:rsidRDefault="00CD5C72" w:rsidP="00C410B7">
      <w:pPr>
        <w:pStyle w:val="Treregulaminulistanumerowana"/>
        <w:numPr>
          <w:ilvl w:val="3"/>
          <w:numId w:val="15"/>
        </w:numPr>
      </w:pPr>
      <w:r>
        <w:t xml:space="preserve">pracownik socjalny lub </w:t>
      </w:r>
      <w:r w:rsidR="00D0555B" w:rsidRPr="00D0555B">
        <w:t>psycholog lub pedagog specjalny</w:t>
      </w:r>
      <w:r>
        <w:t xml:space="preserve"> lub osoba będąca członkiem</w:t>
      </w:r>
      <w:r w:rsidR="00911683">
        <w:t xml:space="preserve"> komisji ds. orzekania o</w:t>
      </w:r>
      <w:r w:rsidR="00294FE8">
        <w:t> </w:t>
      </w:r>
      <w:r w:rsidR="00911683">
        <w:t>niepełnosprawności/</w:t>
      </w:r>
      <w:r w:rsidR="00294FE8">
        <w:t xml:space="preserve">ustalającej poziom potrzeby </w:t>
      </w:r>
      <w:r w:rsidR="00911683">
        <w:t>wsparcia</w:t>
      </w:r>
      <w:r w:rsidR="00D0555B" w:rsidRPr="00D0555B">
        <w:t xml:space="preserve">, </w:t>
      </w:r>
    </w:p>
    <w:p w14:paraId="7AB02011" w14:textId="7243C803" w:rsidR="00D0555B" w:rsidRPr="00D0555B" w:rsidRDefault="00D0555B" w:rsidP="00C410B7">
      <w:pPr>
        <w:pStyle w:val="Treregulaminulistanumerowana"/>
        <w:numPr>
          <w:ilvl w:val="3"/>
          <w:numId w:val="15"/>
        </w:numPr>
      </w:pPr>
      <w:r w:rsidRPr="00D0555B">
        <w:t xml:space="preserve">przedstawiciel </w:t>
      </w:r>
      <w:r w:rsidR="00685EFC" w:rsidRPr="00685EFC">
        <w:t>Branżow</w:t>
      </w:r>
      <w:r w:rsidR="00685EFC">
        <w:t>ej</w:t>
      </w:r>
      <w:r w:rsidR="00685EFC" w:rsidRPr="00685EFC">
        <w:t xml:space="preserve"> Komisj</w:t>
      </w:r>
      <w:r w:rsidR="00294FE8">
        <w:t>i</w:t>
      </w:r>
      <w:r w:rsidR="00685EFC" w:rsidRPr="00685EFC">
        <w:t xml:space="preserve"> Dialogu Społecznego </w:t>
      </w:r>
      <w:r w:rsidR="00CD5C72">
        <w:br/>
      </w:r>
      <w:r w:rsidR="00685EFC" w:rsidRPr="00685EFC">
        <w:t>ds. Niepełnosprawności</w:t>
      </w:r>
      <w:r w:rsidR="00CD5C72">
        <w:t>, posiadający minimum 3</w:t>
      </w:r>
      <w:r w:rsidR="00294FE8">
        <w:t>-</w:t>
      </w:r>
      <w:r w:rsidR="00CD5C72">
        <w:t xml:space="preserve">letnie doświadczenie w pracy </w:t>
      </w:r>
      <w:r w:rsidR="00CD5C72">
        <w:br/>
        <w:t>z osobami z niepełnosprawnością ruchową</w:t>
      </w:r>
      <w:r w:rsidR="00123409">
        <w:t>.</w:t>
      </w:r>
    </w:p>
    <w:p w14:paraId="1A2FD7A1" w14:textId="77777777" w:rsidR="00894F2F" w:rsidRDefault="00894F2F" w:rsidP="00C410B7">
      <w:pPr>
        <w:pStyle w:val="Treregulaminulistanumerowana"/>
      </w:pPr>
      <w:r w:rsidRPr="00D0555B">
        <w:t>Komisja ocenia czy poziom funkcjonowania uniemożliwia osobie samodzielne lub przy pomocy asystenta/opiekuna korzystanie z komunikacji miejskiej i w związku z tym upoważniona jest do korzystania z kursów stałych.</w:t>
      </w:r>
    </w:p>
    <w:p w14:paraId="1D2A95CE" w14:textId="47AAC99D" w:rsidR="00D0555B" w:rsidRPr="000570A7" w:rsidRDefault="00692C10" w:rsidP="00C410B7">
      <w:pPr>
        <w:pStyle w:val="Treregulaminulistanumerowana"/>
      </w:pPr>
      <w:r>
        <w:t xml:space="preserve">Na podstawie oceny, o której mowa w pkt III.5.4., </w:t>
      </w:r>
      <w:r w:rsidR="00D0555B" w:rsidRPr="00D0555B">
        <w:t>Komisja podejmuje decyzję, czy dana osoba może być objęta usługą t</w:t>
      </w:r>
      <w:r w:rsidR="000570A7">
        <w:t xml:space="preserve">ransportu stałego na podstawie złożonych dokumentów oraz </w:t>
      </w:r>
      <w:r w:rsidR="00D0555B" w:rsidRPr="000570A7">
        <w:t>rozmowy</w:t>
      </w:r>
      <w:r w:rsidR="00FA189E" w:rsidRPr="00FA189E">
        <w:t xml:space="preserve"> </w:t>
      </w:r>
      <w:r w:rsidR="00FA189E" w:rsidRPr="000570A7">
        <w:t>przeprowadzonej</w:t>
      </w:r>
      <w:r w:rsidR="00D94158">
        <w:t xml:space="preserve"> </w:t>
      </w:r>
      <w:r w:rsidR="00FA189E" w:rsidRPr="00AC272B">
        <w:t>w formie dostosowanej do możliwości osoby z niepełnosprawnością.</w:t>
      </w:r>
      <w:r w:rsidR="00712A3A">
        <w:t xml:space="preserve"> </w:t>
      </w:r>
      <w:r w:rsidR="00D94158">
        <w:t>Rozmowa zostanie przeprowadzona przez członków Komisji.</w:t>
      </w:r>
    </w:p>
    <w:p w14:paraId="05C1BD35" w14:textId="5608A370" w:rsidR="00D0555B" w:rsidRPr="00632AE3" w:rsidRDefault="00D0555B" w:rsidP="00C410B7">
      <w:pPr>
        <w:pStyle w:val="Treregulaminulistanumerowana"/>
      </w:pPr>
      <w:r w:rsidRPr="00632AE3">
        <w:t>Od decyzji Komisji nie ma odwołania.</w:t>
      </w:r>
    </w:p>
    <w:p w14:paraId="6D5A5EEC" w14:textId="16458337" w:rsidR="006330C6" w:rsidRPr="006330C6" w:rsidRDefault="000C6CD3" w:rsidP="00407A4B">
      <w:pPr>
        <w:pStyle w:val="Nagwek3"/>
      </w:pPr>
      <w:r>
        <w:t>Ustalanie grafiku przejazdów oraz z</w:t>
      </w:r>
      <w:r w:rsidR="006330C6" w:rsidRPr="006330C6">
        <w:t xml:space="preserve">asady </w:t>
      </w:r>
      <w:r w:rsidR="006330C6">
        <w:t>zmiany</w:t>
      </w:r>
      <w:r w:rsidR="006330C6" w:rsidRPr="006330C6">
        <w:t xml:space="preserve"> </w:t>
      </w:r>
      <w:r>
        <w:t>i</w:t>
      </w:r>
      <w:r w:rsidR="006330C6" w:rsidRPr="006330C6">
        <w:t xml:space="preserve"> odwoływania usług</w:t>
      </w:r>
      <w:r w:rsidR="006330C6">
        <w:t xml:space="preserve">. </w:t>
      </w:r>
    </w:p>
    <w:p w14:paraId="678EF3F2" w14:textId="77777777" w:rsidR="000C6CD3" w:rsidRPr="000C6CD3" w:rsidRDefault="000C6CD3" w:rsidP="00E45B2B">
      <w:pPr>
        <w:pStyle w:val="Treregulaminulistanumerowana"/>
      </w:pPr>
      <w:r w:rsidRPr="000C6CD3">
        <w:t>Przewoźnik kontaktuje się telefonicznie i/lub mailowo z korzystającymi, w celu ustalenia szczegółowego grafiku przejazdów.</w:t>
      </w:r>
    </w:p>
    <w:p w14:paraId="72317323" w14:textId="67F64488" w:rsidR="000C6CD3" w:rsidRPr="000C6CD3" w:rsidRDefault="000C6CD3" w:rsidP="00E45B2B">
      <w:pPr>
        <w:pStyle w:val="Treregulaminulistanumerowana"/>
      </w:pPr>
      <w:r w:rsidRPr="000C6CD3">
        <w:t>Przewoźnik przy ustalaniu grafików ma prawo zaplanować przeja</w:t>
      </w:r>
      <w:r w:rsidR="00904B74">
        <w:t>zd w taki sposób, że </w:t>
      </w:r>
      <w:r w:rsidRPr="000C6CD3">
        <w:t xml:space="preserve">korzystający będzie miał zapewniony przejazd w zakresie </w:t>
      </w:r>
      <w:r w:rsidR="00CE3E38">
        <w:t>30</w:t>
      </w:r>
      <w:r w:rsidR="00CE3E38" w:rsidRPr="000C6CD3">
        <w:t xml:space="preserve"> </w:t>
      </w:r>
      <w:r w:rsidRPr="000C6CD3">
        <w:t>min</w:t>
      </w:r>
      <w:r w:rsidR="0030469A">
        <w:t>ut</w:t>
      </w:r>
      <w:r w:rsidRPr="000C6CD3">
        <w:t xml:space="preserve"> inaczej niż wskazał w formularzu.</w:t>
      </w:r>
    </w:p>
    <w:p w14:paraId="6E1AF8F4" w14:textId="3E9010C2" w:rsidR="000C6CD3" w:rsidRPr="000C6CD3" w:rsidRDefault="000C6CD3" w:rsidP="00E45B2B">
      <w:pPr>
        <w:pStyle w:val="Treregulaminulistanumerowana"/>
      </w:pPr>
      <w:r w:rsidRPr="000C6CD3">
        <w:t xml:space="preserve">Przewoźnik ustala grafik przewozów na minimum trzy miesiące. Przewoźnik ma prawo do wprowadzania zmian w grafiku przewozów. O każdej zmianie </w:t>
      </w:r>
      <w:r w:rsidR="00D42FA3">
        <w:t>p</w:t>
      </w:r>
      <w:r w:rsidRPr="000C6CD3">
        <w:t xml:space="preserve">rzewoźnik poinformuje korzystającego na co najmniej </w:t>
      </w:r>
      <w:r>
        <w:t>3</w:t>
      </w:r>
      <w:r w:rsidRPr="000C6CD3">
        <w:t xml:space="preserve"> dni przed planowaną zmianą.</w:t>
      </w:r>
    </w:p>
    <w:p w14:paraId="3EF885CF" w14:textId="13E826A0" w:rsidR="006330C6" w:rsidRPr="006330C6" w:rsidRDefault="006330C6" w:rsidP="00E45B2B">
      <w:pPr>
        <w:pStyle w:val="Treregulaminulistanumerowana"/>
      </w:pPr>
      <w:r w:rsidRPr="006330C6">
        <w:t xml:space="preserve">Korzystający ma prawo do zgłaszania </w:t>
      </w:r>
      <w:r w:rsidR="00D42FA3">
        <w:t>p</w:t>
      </w:r>
      <w:r>
        <w:t xml:space="preserve">rzewoźnikowi </w:t>
      </w:r>
      <w:r w:rsidRPr="006330C6">
        <w:t>zmian w grafiku przewozów.</w:t>
      </w:r>
    </w:p>
    <w:p w14:paraId="5F323CA0" w14:textId="740CA133" w:rsidR="006330C6" w:rsidRPr="006330C6" w:rsidRDefault="006330C6" w:rsidP="00E45B2B">
      <w:pPr>
        <w:pStyle w:val="Treregulaminulistanumerowana"/>
      </w:pPr>
      <w:r w:rsidRPr="006330C6">
        <w:t xml:space="preserve">Korzystający zgłasza zmianę do </w:t>
      </w:r>
      <w:r w:rsidR="00D42FA3">
        <w:t>p</w:t>
      </w:r>
      <w:r w:rsidRPr="006330C6">
        <w:t xml:space="preserve">rzewoźnika na co najmniej </w:t>
      </w:r>
      <w:r w:rsidR="0042054D">
        <w:t>7</w:t>
      </w:r>
      <w:r w:rsidRPr="006330C6">
        <w:t xml:space="preserve"> dni przed planowaną zmianą.</w:t>
      </w:r>
    </w:p>
    <w:p w14:paraId="254CAB94" w14:textId="2D5D190C" w:rsidR="006330C6" w:rsidRPr="006330C6" w:rsidRDefault="006330C6" w:rsidP="00E45B2B">
      <w:pPr>
        <w:pStyle w:val="Treregulaminulistanumerowana"/>
      </w:pPr>
      <w:r w:rsidRPr="006330C6">
        <w:t xml:space="preserve">Zmiany wnioskowane w terminie krótszym niż </w:t>
      </w:r>
      <w:r w:rsidR="0042054D">
        <w:t>7</w:t>
      </w:r>
      <w:r w:rsidRPr="006330C6">
        <w:t xml:space="preserve"> dni</w:t>
      </w:r>
      <w:r w:rsidR="0030469A">
        <w:t xml:space="preserve"> są traktowane jako zapytania o </w:t>
      </w:r>
      <w:r w:rsidRPr="006330C6">
        <w:t>możliwość zmiany.</w:t>
      </w:r>
    </w:p>
    <w:p w14:paraId="3C91E315" w14:textId="77777777" w:rsidR="000C6CD3" w:rsidRDefault="006330C6" w:rsidP="00E45B2B">
      <w:pPr>
        <w:pStyle w:val="Treregulaminulistanumerowana"/>
      </w:pPr>
      <w:r w:rsidRPr="006330C6">
        <w:t>Zapytania o możliwość zmiany są realizowane, o ile jest to możliwe w ramach istniejących grafików przejazdów.</w:t>
      </w:r>
      <w:r w:rsidR="000C6CD3" w:rsidRPr="000C6CD3">
        <w:t xml:space="preserve"> </w:t>
      </w:r>
    </w:p>
    <w:p w14:paraId="18F276D9" w14:textId="418C24B5" w:rsidR="006330C6" w:rsidRDefault="000C6CD3" w:rsidP="00E45B2B">
      <w:pPr>
        <w:pStyle w:val="Treregulaminulistanumerowana"/>
      </w:pPr>
      <w:r w:rsidRPr="000C6CD3">
        <w:t>Przewoźnik podejmuję decyzję o możliwości zmiany w grafiku przewozów.</w:t>
      </w:r>
    </w:p>
    <w:p w14:paraId="3868FFCF" w14:textId="2F8E85E4" w:rsidR="00C63CAB" w:rsidRDefault="00B72883" w:rsidP="00E45B2B">
      <w:pPr>
        <w:pStyle w:val="Treregulaminulistanumerowana"/>
      </w:pPr>
      <w:r>
        <w:t xml:space="preserve">Odwołanie przejazdów należy zgłaszać bezpośrednio u Przewoźnika możliwie jak najwcześniej. </w:t>
      </w:r>
    </w:p>
    <w:p w14:paraId="5AAE6F86" w14:textId="393DEE44" w:rsidR="00ED0044" w:rsidRPr="00E71184" w:rsidRDefault="00ED0044" w:rsidP="00407A4B">
      <w:pPr>
        <w:pStyle w:val="Nagwek3"/>
      </w:pPr>
      <w:r w:rsidRPr="00E71184">
        <w:t>O</w:t>
      </w:r>
      <w:r>
        <w:t>dpłatność za usługę.</w:t>
      </w:r>
    </w:p>
    <w:p w14:paraId="7CF40495" w14:textId="6796A1DF" w:rsidR="00ED0044" w:rsidRDefault="001938F9" w:rsidP="00E45B2B">
      <w:pPr>
        <w:pStyle w:val="Treregulaminulistanumerowana"/>
      </w:pPr>
      <w:r w:rsidRPr="001938F9">
        <w:t xml:space="preserve">Odpłatność </w:t>
      </w:r>
      <w:r>
        <w:t xml:space="preserve">miesięczna </w:t>
      </w:r>
      <w:r w:rsidR="0030469A">
        <w:t>k</w:t>
      </w:r>
      <w:r w:rsidR="00ED0044">
        <w:t xml:space="preserve">orzystającego za przewozy stałe </w:t>
      </w:r>
      <w:r w:rsidRPr="001938F9">
        <w:t xml:space="preserve">odpowiada cenie biletu normalnego na 1 i 2 strefę, 30-dniowego imiennego, </w:t>
      </w:r>
      <w:r w:rsidR="003B1EA6">
        <w:t xml:space="preserve">ustalanego </w:t>
      </w:r>
      <w:r w:rsidRPr="001938F9">
        <w:t xml:space="preserve">według obowiązującej </w:t>
      </w:r>
      <w:r w:rsidR="003B1EA6">
        <w:t>na dany czas u</w:t>
      </w:r>
      <w:r w:rsidRPr="001938F9">
        <w:t>chwały Rady m.st. Warszawy w sprawie opłat za usługi przewozowe środkami lokalnego transportu zbiorowego w m.st. Warszawie</w:t>
      </w:r>
      <w:r w:rsidR="00ED0044">
        <w:t xml:space="preserve"> (</w:t>
      </w:r>
      <w:r w:rsidR="00845C95">
        <w:t xml:space="preserve">aktualnie: </w:t>
      </w:r>
      <w:r w:rsidR="00ED0044">
        <w:t>uchwał</w:t>
      </w:r>
      <w:r w:rsidR="003B1EA6">
        <w:t>a</w:t>
      </w:r>
      <w:r w:rsidR="00ED0044">
        <w:t xml:space="preserve"> nr </w:t>
      </w:r>
      <w:r w:rsidR="00ED0044" w:rsidRPr="001938F9">
        <w:t>XLVII/1139/2017 z dnia 6</w:t>
      </w:r>
      <w:r w:rsidR="00ED0044">
        <w:t xml:space="preserve"> kwietnia 2017 r. z późn. zm.). </w:t>
      </w:r>
      <w:r w:rsidR="00A40A6F">
        <w:t>Wysokość odpłatności może ulec zmianie.</w:t>
      </w:r>
    </w:p>
    <w:p w14:paraId="68376790" w14:textId="174B1292" w:rsidR="00CE3E38" w:rsidRPr="003B07F1" w:rsidRDefault="00CE3E38" w:rsidP="00CE3E38">
      <w:pPr>
        <w:pStyle w:val="Treregulaminulistanumerowana"/>
      </w:pPr>
      <w:r w:rsidRPr="003B07F1">
        <w:t xml:space="preserve">Opłata za przewóz stały wynosi </w:t>
      </w:r>
      <w:r w:rsidRPr="003B07F1">
        <w:rPr>
          <w:b/>
        </w:rPr>
        <w:t>180 zł brutto</w:t>
      </w:r>
      <w:r w:rsidRPr="003B07F1">
        <w:t xml:space="preserve"> za miesiąc przewozów.</w:t>
      </w:r>
      <w:r w:rsidRPr="000A3DDF">
        <w:rPr>
          <w:rFonts w:eastAsia="TimesNewRoman"/>
        </w:rPr>
        <w:t xml:space="preserve"> Kwotę należy wpłacić za miesiąc z góry</w:t>
      </w:r>
      <w:r w:rsidRPr="003B07F1">
        <w:rPr>
          <w:rFonts w:eastAsia="TimesNewRoman"/>
        </w:rPr>
        <w:t xml:space="preserve">, na rachunek bankowy Wykonawcy. </w:t>
      </w:r>
      <w:r w:rsidR="00C83051" w:rsidRPr="003B07F1">
        <w:rPr>
          <w:rFonts w:eastAsia="TimesNewRoman"/>
        </w:rPr>
        <w:t xml:space="preserve">Kwota ta stanowi dodatkowe wynagrodzenie Wykonawcy. </w:t>
      </w:r>
    </w:p>
    <w:p w14:paraId="319654EA" w14:textId="28E458C9" w:rsidR="001938F9" w:rsidRPr="001938F9" w:rsidRDefault="001938F9" w:rsidP="00E45B2B">
      <w:pPr>
        <w:pStyle w:val="Treregulaminulistanumerowana"/>
      </w:pPr>
      <w:r w:rsidRPr="001938F9">
        <w:t xml:space="preserve">Odpłatność uiszczana jest przez </w:t>
      </w:r>
      <w:r w:rsidR="00D42FA3">
        <w:t>k</w:t>
      </w:r>
      <w:r w:rsidRPr="001938F9">
        <w:t xml:space="preserve">orzystającego z góry do 25 dnia każdego miesiąca poprzedzającego miesiąc korzystania z przewozu. Numer rachunku bankowego zostanie przekazany </w:t>
      </w:r>
      <w:r w:rsidR="00D42FA3">
        <w:t>k</w:t>
      </w:r>
      <w:r w:rsidRPr="001938F9">
        <w:t xml:space="preserve">orzystającemu przez </w:t>
      </w:r>
      <w:r w:rsidR="00D42FA3">
        <w:t>p</w:t>
      </w:r>
      <w:r w:rsidRPr="001938F9">
        <w:t>rzewoźnika po za</w:t>
      </w:r>
      <w:r w:rsidR="0030469A">
        <w:t>kwalifikowaniu do korzystania z </w:t>
      </w:r>
      <w:r w:rsidRPr="001938F9">
        <w:t>usługi.</w:t>
      </w:r>
    </w:p>
    <w:p w14:paraId="74C0D230" w14:textId="5471E194" w:rsidR="00ED5875" w:rsidRDefault="001938F9" w:rsidP="00674804">
      <w:pPr>
        <w:pStyle w:val="Treregulaminulistanumerowana"/>
      </w:pPr>
      <w:r w:rsidRPr="001938F9">
        <w:t xml:space="preserve">W przypadku rezygnacji z przewozów np. w wyniku choroby lub urlopów, </w:t>
      </w:r>
      <w:r w:rsidR="00D42FA3">
        <w:t>p</w:t>
      </w:r>
      <w:r w:rsidRPr="001938F9">
        <w:t xml:space="preserve">rzewoźnik nie zwraca </w:t>
      </w:r>
      <w:r w:rsidR="00D42FA3">
        <w:t>k</w:t>
      </w:r>
      <w:r w:rsidRPr="001938F9">
        <w:t>orzystającemu opłaty miesięcznej.</w:t>
      </w:r>
    </w:p>
    <w:p w14:paraId="65EE2512" w14:textId="1B729EF1" w:rsidR="000B7C3F" w:rsidRPr="00A353DF" w:rsidRDefault="00681655" w:rsidP="00674804">
      <w:pPr>
        <w:pStyle w:val="Nagwek2"/>
        <w:spacing w:before="2280"/>
        <w:ind w:left="284"/>
      </w:pPr>
      <w:r w:rsidRPr="00A353DF">
        <w:t>Ro</w:t>
      </w:r>
      <w:r w:rsidR="008200C0" w:rsidRPr="00A353DF">
        <w:t>zd</w:t>
      </w:r>
      <w:r w:rsidRPr="00A353DF">
        <w:t>ział</w:t>
      </w:r>
      <w:r w:rsidR="00894F2F" w:rsidRPr="00A353DF">
        <w:t>. Przewozy okolicznościowe – szczegółowe w</w:t>
      </w:r>
      <w:r w:rsidR="0022562B" w:rsidRPr="00A353DF">
        <w:t>arunki realizacji i korzystania</w:t>
      </w:r>
    </w:p>
    <w:p w14:paraId="41047DD7" w14:textId="105EBCD5" w:rsidR="00437936" w:rsidRPr="00750938" w:rsidRDefault="00750938" w:rsidP="00407A4B">
      <w:pPr>
        <w:pStyle w:val="Nagwek3"/>
      </w:pPr>
      <w:r w:rsidRPr="00750938">
        <w:t>Cel realizacji usług:</w:t>
      </w:r>
    </w:p>
    <w:p w14:paraId="6A93D8B6" w14:textId="2549553D" w:rsidR="00B3782B" w:rsidRPr="00B3782B" w:rsidRDefault="00750938" w:rsidP="00B3782B">
      <w:pPr>
        <w:pStyle w:val="Treregulaminulistanumerowana"/>
      </w:pPr>
      <w:r w:rsidRPr="00750938">
        <w:t>Usługa przewozów okolicznościowych związana jest ze zorganizowanymi</w:t>
      </w:r>
      <w:r w:rsidR="00A353DF">
        <w:t>,</w:t>
      </w:r>
      <w:r w:rsidRPr="00750938">
        <w:t xml:space="preserve"> miejskimi wydarzeniami: sportowo-kulturalnymi, sylwestrem, ważnymi</w:t>
      </w:r>
      <w:r>
        <w:t xml:space="preserve"> wydarzeniami obywatelskimi.</w:t>
      </w:r>
    </w:p>
    <w:p w14:paraId="4CFF06DE" w14:textId="77777777" w:rsidR="00750938" w:rsidRPr="00750938" w:rsidRDefault="00750938" w:rsidP="00407A4B">
      <w:pPr>
        <w:pStyle w:val="Nagwek3"/>
      </w:pPr>
      <w:r w:rsidRPr="00750938">
        <w:t>Godziny i zakres usług.</w:t>
      </w:r>
    </w:p>
    <w:p w14:paraId="7B5095D9" w14:textId="77777777" w:rsidR="00750938" w:rsidRDefault="00750938" w:rsidP="00600547">
      <w:pPr>
        <w:pStyle w:val="Treregulaminulistanumerowana"/>
      </w:pPr>
      <w:r w:rsidRPr="00750938">
        <w:t xml:space="preserve">Przewozy okolicznościowe świadczone są od </w:t>
      </w:r>
      <w:r>
        <w:t>poniedziałku do niedzieli, w tym w dni</w:t>
      </w:r>
      <w:r w:rsidRPr="00750938">
        <w:t xml:space="preserve"> świąteczne. </w:t>
      </w:r>
    </w:p>
    <w:p w14:paraId="499DB654" w14:textId="0FDE0E87" w:rsidR="00437936" w:rsidRDefault="00750938" w:rsidP="00600547">
      <w:pPr>
        <w:pStyle w:val="Treregulaminulistanumerowana"/>
      </w:pPr>
      <w:r w:rsidRPr="00750938">
        <w:t xml:space="preserve">Przewozy okolicznościowe realizowane są w granicach </w:t>
      </w:r>
      <w:r>
        <w:t xml:space="preserve">Miasta. </w:t>
      </w:r>
    </w:p>
    <w:p w14:paraId="14C1BC0F" w14:textId="36B2C7E8" w:rsidR="00750938" w:rsidRPr="00750938" w:rsidRDefault="00750938" w:rsidP="00600547">
      <w:pPr>
        <w:pStyle w:val="Treregulaminulistanumerowana"/>
      </w:pPr>
      <w:r w:rsidRPr="00750938">
        <w:t>Przewóz okolicznościowy rozumiany jest jako przejazd</w:t>
      </w:r>
      <w:r>
        <w:t xml:space="preserve"> w dwie strony. </w:t>
      </w:r>
    </w:p>
    <w:p w14:paraId="58EC2434" w14:textId="6C2E7317" w:rsidR="00437936" w:rsidRDefault="00750938" w:rsidP="00407A4B">
      <w:pPr>
        <w:pStyle w:val="Nagwek3"/>
      </w:pPr>
      <w:r w:rsidRPr="00750938">
        <w:t xml:space="preserve">Zasady korzystania z usługi. </w:t>
      </w:r>
      <w:r w:rsidR="00437936" w:rsidRPr="00750938">
        <w:t xml:space="preserve"> </w:t>
      </w:r>
    </w:p>
    <w:p w14:paraId="0F18F4D6" w14:textId="7CBED76A" w:rsidR="00750938" w:rsidRPr="00750938" w:rsidRDefault="00B10A27" w:rsidP="00B3782B">
      <w:pPr>
        <w:pStyle w:val="Treregulaminulistanumerowana"/>
        <w:ind w:right="-284"/>
      </w:pPr>
      <w:bookmarkStart w:id="2" w:name="_Hlk169628765"/>
      <w:r w:rsidRPr="00AC272B">
        <w:t>Uprawnionymi są osoby wskazane przez CUS, uczestniczące w ważnych wydarzeniach opisanych w pkt IV.1.1. O realizacji usługi przewozów okolicznościowych decyduje dyrektor CUS. Przewoźnik będzie przyjm</w:t>
      </w:r>
      <w:r w:rsidR="00B3782B">
        <w:t xml:space="preserve">ował zgłoszenia indywidualne od </w:t>
      </w:r>
      <w:r w:rsidRPr="00AC272B">
        <w:t>korzystających, po uzgodnieniu z CUS.</w:t>
      </w:r>
      <w:bookmarkEnd w:id="2"/>
      <w:r>
        <w:t xml:space="preserve"> </w:t>
      </w:r>
      <w:r w:rsidR="00750938" w:rsidRPr="00750938">
        <w:t>Termin przewozu ustalany jest każdorazowo z CUS.</w:t>
      </w:r>
    </w:p>
    <w:p w14:paraId="7EC085F3" w14:textId="3057712F" w:rsidR="000B7C3F" w:rsidRPr="00845C95" w:rsidRDefault="00750938" w:rsidP="00600547">
      <w:pPr>
        <w:pStyle w:val="Treregulaminulistanumerowana"/>
      </w:pPr>
      <w:r w:rsidRPr="00845C95">
        <w:t>Korzystający n</w:t>
      </w:r>
      <w:r w:rsidR="009011AB">
        <w:t>ie ponosi odpłatności za kurs.</w:t>
      </w:r>
    </w:p>
    <w:sectPr w:rsidR="000B7C3F" w:rsidRPr="00845C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CACD2" w14:textId="77777777" w:rsidR="001A41B9" w:rsidRDefault="001A41B9" w:rsidP="00F548E8">
      <w:pPr>
        <w:spacing w:after="0" w:line="240" w:lineRule="auto"/>
      </w:pPr>
      <w:r>
        <w:separator/>
      </w:r>
    </w:p>
  </w:endnote>
  <w:endnote w:type="continuationSeparator" w:id="0">
    <w:p w14:paraId="6A84FF2A" w14:textId="77777777" w:rsidR="001A41B9" w:rsidRDefault="001A41B9" w:rsidP="00F54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746600"/>
      <w:docPartObj>
        <w:docPartGallery w:val="Page Numbers (Bottom of Page)"/>
        <w:docPartUnique/>
      </w:docPartObj>
    </w:sdtPr>
    <w:sdtEndPr/>
    <w:sdtContent>
      <w:p w14:paraId="7379587D" w14:textId="5EFF0B8D" w:rsidR="00F548E8" w:rsidRDefault="00F548E8">
        <w:pPr>
          <w:pStyle w:val="Stopka"/>
          <w:jc w:val="right"/>
        </w:pPr>
        <w:r>
          <w:fldChar w:fldCharType="begin"/>
        </w:r>
        <w:r>
          <w:instrText>PAGE   \* MERGEFORMAT</w:instrText>
        </w:r>
        <w:r>
          <w:fldChar w:fldCharType="separate"/>
        </w:r>
        <w:r w:rsidR="003148D0">
          <w:rPr>
            <w:noProof/>
          </w:rPr>
          <w:t>2</w:t>
        </w:r>
        <w:r>
          <w:fldChar w:fldCharType="end"/>
        </w:r>
        <w:r w:rsidR="00D12BF5">
          <w:t>/12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9A4C9" w14:textId="77777777" w:rsidR="001A41B9" w:rsidRDefault="001A41B9" w:rsidP="00F548E8">
      <w:pPr>
        <w:spacing w:after="0" w:line="240" w:lineRule="auto"/>
      </w:pPr>
      <w:r>
        <w:separator/>
      </w:r>
    </w:p>
  </w:footnote>
  <w:footnote w:type="continuationSeparator" w:id="0">
    <w:p w14:paraId="108E9809" w14:textId="77777777" w:rsidR="001A41B9" w:rsidRDefault="001A41B9" w:rsidP="00F54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E12"/>
    <w:multiLevelType w:val="multilevel"/>
    <w:tmpl w:val="0415001F"/>
    <w:numStyleLink w:val="Styl3"/>
  </w:abstractNum>
  <w:abstractNum w:abstractNumId="1" w15:restartNumberingAfterBreak="0">
    <w:nsid w:val="0A51096E"/>
    <w:multiLevelType w:val="hybridMultilevel"/>
    <w:tmpl w:val="4DF4E488"/>
    <w:lvl w:ilvl="0" w:tplc="D4A69046">
      <w:start w:val="1"/>
      <w:numFmt w:val="bullet"/>
      <w:lvlText w:val=""/>
      <w:lvlJc w:val="left"/>
      <w:pPr>
        <w:ind w:left="720" w:hanging="360"/>
      </w:pPr>
      <w:rPr>
        <w:rFonts w:ascii="Symbol" w:hAnsi="Symbol" w:hint="default"/>
        <w:color w:val="2F5496" w:themeColor="accent1" w:themeShade="BF"/>
      </w:rPr>
    </w:lvl>
    <w:lvl w:ilvl="1" w:tplc="D4A69046">
      <w:start w:val="1"/>
      <w:numFmt w:val="bullet"/>
      <w:lvlText w:val=""/>
      <w:lvlJc w:val="left"/>
      <w:pPr>
        <w:ind w:left="1440" w:hanging="360"/>
      </w:pPr>
      <w:rPr>
        <w:rFonts w:ascii="Symbol" w:hAnsi="Symbol" w:hint="default"/>
        <w:color w:val="2F5496" w:themeColor="accent1" w:themeShade="BF"/>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BF3266"/>
    <w:multiLevelType w:val="hybridMultilevel"/>
    <w:tmpl w:val="4BA8F78A"/>
    <w:lvl w:ilvl="0" w:tplc="08620954">
      <w:start w:val="1"/>
      <w:numFmt w:val="bullet"/>
      <w:lvlText w:val=""/>
      <w:lvlJc w:val="left"/>
      <w:pPr>
        <w:ind w:left="2024" w:hanging="360"/>
      </w:pPr>
      <w:rPr>
        <w:rFonts w:ascii="Symbol" w:hAnsi="Symbol" w:hint="default"/>
      </w:rPr>
    </w:lvl>
    <w:lvl w:ilvl="1" w:tplc="04150003" w:tentative="1">
      <w:start w:val="1"/>
      <w:numFmt w:val="bullet"/>
      <w:lvlText w:val="o"/>
      <w:lvlJc w:val="left"/>
      <w:pPr>
        <w:ind w:left="2744" w:hanging="360"/>
      </w:pPr>
      <w:rPr>
        <w:rFonts w:ascii="Courier New" w:hAnsi="Courier New" w:cs="Courier New" w:hint="default"/>
      </w:rPr>
    </w:lvl>
    <w:lvl w:ilvl="2" w:tplc="04150005" w:tentative="1">
      <w:start w:val="1"/>
      <w:numFmt w:val="bullet"/>
      <w:lvlText w:val=""/>
      <w:lvlJc w:val="left"/>
      <w:pPr>
        <w:ind w:left="3464" w:hanging="360"/>
      </w:pPr>
      <w:rPr>
        <w:rFonts w:ascii="Wingdings" w:hAnsi="Wingdings" w:hint="default"/>
      </w:rPr>
    </w:lvl>
    <w:lvl w:ilvl="3" w:tplc="04150001" w:tentative="1">
      <w:start w:val="1"/>
      <w:numFmt w:val="bullet"/>
      <w:lvlText w:val=""/>
      <w:lvlJc w:val="left"/>
      <w:pPr>
        <w:ind w:left="4184" w:hanging="360"/>
      </w:pPr>
      <w:rPr>
        <w:rFonts w:ascii="Symbol" w:hAnsi="Symbol" w:hint="default"/>
      </w:rPr>
    </w:lvl>
    <w:lvl w:ilvl="4" w:tplc="04150003" w:tentative="1">
      <w:start w:val="1"/>
      <w:numFmt w:val="bullet"/>
      <w:lvlText w:val="o"/>
      <w:lvlJc w:val="left"/>
      <w:pPr>
        <w:ind w:left="4904" w:hanging="360"/>
      </w:pPr>
      <w:rPr>
        <w:rFonts w:ascii="Courier New" w:hAnsi="Courier New" w:cs="Courier New" w:hint="default"/>
      </w:rPr>
    </w:lvl>
    <w:lvl w:ilvl="5" w:tplc="04150005" w:tentative="1">
      <w:start w:val="1"/>
      <w:numFmt w:val="bullet"/>
      <w:lvlText w:val=""/>
      <w:lvlJc w:val="left"/>
      <w:pPr>
        <w:ind w:left="5624" w:hanging="360"/>
      </w:pPr>
      <w:rPr>
        <w:rFonts w:ascii="Wingdings" w:hAnsi="Wingdings" w:hint="default"/>
      </w:rPr>
    </w:lvl>
    <w:lvl w:ilvl="6" w:tplc="04150001" w:tentative="1">
      <w:start w:val="1"/>
      <w:numFmt w:val="bullet"/>
      <w:lvlText w:val=""/>
      <w:lvlJc w:val="left"/>
      <w:pPr>
        <w:ind w:left="6344" w:hanging="360"/>
      </w:pPr>
      <w:rPr>
        <w:rFonts w:ascii="Symbol" w:hAnsi="Symbol" w:hint="default"/>
      </w:rPr>
    </w:lvl>
    <w:lvl w:ilvl="7" w:tplc="04150003" w:tentative="1">
      <w:start w:val="1"/>
      <w:numFmt w:val="bullet"/>
      <w:lvlText w:val="o"/>
      <w:lvlJc w:val="left"/>
      <w:pPr>
        <w:ind w:left="7064" w:hanging="360"/>
      </w:pPr>
      <w:rPr>
        <w:rFonts w:ascii="Courier New" w:hAnsi="Courier New" w:cs="Courier New" w:hint="default"/>
      </w:rPr>
    </w:lvl>
    <w:lvl w:ilvl="8" w:tplc="04150005" w:tentative="1">
      <w:start w:val="1"/>
      <w:numFmt w:val="bullet"/>
      <w:lvlText w:val=""/>
      <w:lvlJc w:val="left"/>
      <w:pPr>
        <w:ind w:left="7784" w:hanging="360"/>
      </w:pPr>
      <w:rPr>
        <w:rFonts w:ascii="Wingdings" w:hAnsi="Wingdings" w:hint="default"/>
      </w:rPr>
    </w:lvl>
  </w:abstractNum>
  <w:abstractNum w:abstractNumId="3" w15:restartNumberingAfterBreak="0">
    <w:nsid w:val="15EF210F"/>
    <w:multiLevelType w:val="hybridMultilevel"/>
    <w:tmpl w:val="B5C833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262F50"/>
    <w:multiLevelType w:val="hybridMultilevel"/>
    <w:tmpl w:val="FD7E8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93529A"/>
    <w:multiLevelType w:val="hybridMultilevel"/>
    <w:tmpl w:val="425409A4"/>
    <w:lvl w:ilvl="0" w:tplc="04150001">
      <w:start w:val="1"/>
      <w:numFmt w:val="bullet"/>
      <w:lvlText w:val=""/>
      <w:lvlJc w:val="left"/>
      <w:pPr>
        <w:ind w:left="2024" w:hanging="360"/>
      </w:pPr>
      <w:rPr>
        <w:rFonts w:ascii="Symbol" w:hAnsi="Symbol" w:hint="default"/>
      </w:rPr>
    </w:lvl>
    <w:lvl w:ilvl="1" w:tplc="04150003" w:tentative="1">
      <w:start w:val="1"/>
      <w:numFmt w:val="bullet"/>
      <w:lvlText w:val="o"/>
      <w:lvlJc w:val="left"/>
      <w:pPr>
        <w:ind w:left="2744" w:hanging="360"/>
      </w:pPr>
      <w:rPr>
        <w:rFonts w:ascii="Courier New" w:hAnsi="Courier New" w:cs="Courier New" w:hint="default"/>
      </w:rPr>
    </w:lvl>
    <w:lvl w:ilvl="2" w:tplc="04150005" w:tentative="1">
      <w:start w:val="1"/>
      <w:numFmt w:val="bullet"/>
      <w:lvlText w:val=""/>
      <w:lvlJc w:val="left"/>
      <w:pPr>
        <w:ind w:left="3464" w:hanging="360"/>
      </w:pPr>
      <w:rPr>
        <w:rFonts w:ascii="Wingdings" w:hAnsi="Wingdings" w:hint="default"/>
      </w:rPr>
    </w:lvl>
    <w:lvl w:ilvl="3" w:tplc="04150001" w:tentative="1">
      <w:start w:val="1"/>
      <w:numFmt w:val="bullet"/>
      <w:lvlText w:val=""/>
      <w:lvlJc w:val="left"/>
      <w:pPr>
        <w:ind w:left="4184" w:hanging="360"/>
      </w:pPr>
      <w:rPr>
        <w:rFonts w:ascii="Symbol" w:hAnsi="Symbol" w:hint="default"/>
      </w:rPr>
    </w:lvl>
    <w:lvl w:ilvl="4" w:tplc="04150003" w:tentative="1">
      <w:start w:val="1"/>
      <w:numFmt w:val="bullet"/>
      <w:lvlText w:val="o"/>
      <w:lvlJc w:val="left"/>
      <w:pPr>
        <w:ind w:left="4904" w:hanging="360"/>
      </w:pPr>
      <w:rPr>
        <w:rFonts w:ascii="Courier New" w:hAnsi="Courier New" w:cs="Courier New" w:hint="default"/>
      </w:rPr>
    </w:lvl>
    <w:lvl w:ilvl="5" w:tplc="04150005" w:tentative="1">
      <w:start w:val="1"/>
      <w:numFmt w:val="bullet"/>
      <w:lvlText w:val=""/>
      <w:lvlJc w:val="left"/>
      <w:pPr>
        <w:ind w:left="5624" w:hanging="360"/>
      </w:pPr>
      <w:rPr>
        <w:rFonts w:ascii="Wingdings" w:hAnsi="Wingdings" w:hint="default"/>
      </w:rPr>
    </w:lvl>
    <w:lvl w:ilvl="6" w:tplc="04150001" w:tentative="1">
      <w:start w:val="1"/>
      <w:numFmt w:val="bullet"/>
      <w:lvlText w:val=""/>
      <w:lvlJc w:val="left"/>
      <w:pPr>
        <w:ind w:left="6344" w:hanging="360"/>
      </w:pPr>
      <w:rPr>
        <w:rFonts w:ascii="Symbol" w:hAnsi="Symbol" w:hint="default"/>
      </w:rPr>
    </w:lvl>
    <w:lvl w:ilvl="7" w:tplc="04150003" w:tentative="1">
      <w:start w:val="1"/>
      <w:numFmt w:val="bullet"/>
      <w:lvlText w:val="o"/>
      <w:lvlJc w:val="left"/>
      <w:pPr>
        <w:ind w:left="7064" w:hanging="360"/>
      </w:pPr>
      <w:rPr>
        <w:rFonts w:ascii="Courier New" w:hAnsi="Courier New" w:cs="Courier New" w:hint="default"/>
      </w:rPr>
    </w:lvl>
    <w:lvl w:ilvl="8" w:tplc="04150005" w:tentative="1">
      <w:start w:val="1"/>
      <w:numFmt w:val="bullet"/>
      <w:lvlText w:val=""/>
      <w:lvlJc w:val="left"/>
      <w:pPr>
        <w:ind w:left="7784" w:hanging="360"/>
      </w:pPr>
      <w:rPr>
        <w:rFonts w:ascii="Wingdings" w:hAnsi="Wingdings" w:hint="default"/>
      </w:rPr>
    </w:lvl>
  </w:abstractNum>
  <w:abstractNum w:abstractNumId="6" w15:restartNumberingAfterBreak="0">
    <w:nsid w:val="2CB305E8"/>
    <w:multiLevelType w:val="hybridMultilevel"/>
    <w:tmpl w:val="994449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3F561F"/>
    <w:multiLevelType w:val="hybridMultilevel"/>
    <w:tmpl w:val="6B7E3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32197B"/>
    <w:multiLevelType w:val="hybridMultilevel"/>
    <w:tmpl w:val="6B702260"/>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9" w15:restartNumberingAfterBreak="0">
    <w:nsid w:val="3DD83F3A"/>
    <w:multiLevelType w:val="multilevel"/>
    <w:tmpl w:val="F72009EC"/>
    <w:lvl w:ilvl="0">
      <w:start w:val="1"/>
      <w:numFmt w:val="upperRoman"/>
      <w:pStyle w:val="Nagwek2"/>
      <w:lvlText w:val="%1."/>
      <w:lvlJc w:val="left"/>
      <w:pPr>
        <w:ind w:left="3545" w:hanging="284"/>
      </w:pPr>
      <w:rPr>
        <w:rFonts w:asciiTheme="majorHAnsi" w:hAnsiTheme="majorHAnsi" w:hint="default"/>
        <w:b/>
        <w:i w:val="0"/>
      </w:rPr>
    </w:lvl>
    <w:lvl w:ilvl="1">
      <w:start w:val="1"/>
      <w:numFmt w:val="decimal"/>
      <w:pStyle w:val="Nagwek3"/>
      <w:lvlText w:val="%1.%2."/>
      <w:lvlJc w:val="left"/>
      <w:pPr>
        <w:ind w:left="567" w:hanging="567"/>
      </w:pPr>
      <w:rPr>
        <w:rFonts w:hint="default"/>
        <w:b/>
      </w:rPr>
    </w:lvl>
    <w:lvl w:ilvl="2">
      <w:start w:val="1"/>
      <w:numFmt w:val="decimal"/>
      <w:pStyle w:val="Treregulaminulistanumerowana"/>
      <w:lvlText w:val="%1.%2.%3."/>
      <w:lvlJc w:val="left"/>
      <w:pPr>
        <w:ind w:left="1418" w:hanging="850"/>
      </w:pPr>
      <w:rPr>
        <w:rFonts w:hint="default"/>
      </w:rPr>
    </w:lvl>
    <w:lvl w:ilvl="3">
      <w:start w:val="1"/>
      <w:numFmt w:val="decimal"/>
      <w:lvlText w:val="%1.%2.%3.%4."/>
      <w:lvlJc w:val="left"/>
      <w:pPr>
        <w:ind w:left="1928" w:hanging="1191"/>
      </w:pPr>
      <w:rPr>
        <w:rFonts w:hint="default"/>
      </w:rPr>
    </w:lvl>
    <w:lvl w:ilvl="4">
      <w:start w:val="1"/>
      <w:numFmt w:val="decimal"/>
      <w:lvlText w:val="%1.%2.%3.%4.%5."/>
      <w:lvlJc w:val="left"/>
      <w:pPr>
        <w:ind w:left="2495" w:hanging="1474"/>
      </w:pPr>
      <w:rPr>
        <w:rFonts w:hint="default"/>
      </w:rPr>
    </w:lvl>
    <w:lvl w:ilvl="5">
      <w:start w:val="1"/>
      <w:numFmt w:val="decimal"/>
      <w:lvlText w:val="%1.%2.%3.%4.%5.%6."/>
      <w:lvlJc w:val="left"/>
      <w:pPr>
        <w:ind w:left="3062" w:hanging="1758"/>
      </w:pPr>
      <w:rPr>
        <w:rFonts w:hint="default"/>
      </w:rPr>
    </w:lvl>
    <w:lvl w:ilvl="6">
      <w:start w:val="1"/>
      <w:numFmt w:val="decimal"/>
      <w:lvlText w:val="%1.%2.%3.%4.%5.%6.%7."/>
      <w:lvlJc w:val="left"/>
      <w:pPr>
        <w:ind w:left="3629" w:hanging="1928"/>
      </w:pPr>
      <w:rPr>
        <w:rFonts w:hint="default"/>
      </w:rPr>
    </w:lvl>
    <w:lvl w:ilvl="7">
      <w:start w:val="1"/>
      <w:numFmt w:val="decimal"/>
      <w:lvlText w:val="%1.%2.%3.%4.%5.%6.%7.%8."/>
      <w:lvlJc w:val="left"/>
      <w:pPr>
        <w:ind w:left="4082" w:hanging="2211"/>
      </w:pPr>
      <w:rPr>
        <w:rFonts w:hint="default"/>
      </w:rPr>
    </w:lvl>
    <w:lvl w:ilvl="8">
      <w:start w:val="1"/>
      <w:numFmt w:val="decimal"/>
      <w:lvlText w:val="%1.%2.%3.%4.%5.%6.%7.%8.%9."/>
      <w:lvlJc w:val="left"/>
      <w:pPr>
        <w:ind w:left="4479" w:hanging="2494"/>
      </w:pPr>
      <w:rPr>
        <w:rFonts w:hint="default"/>
      </w:rPr>
    </w:lvl>
  </w:abstractNum>
  <w:abstractNum w:abstractNumId="10" w15:restartNumberingAfterBreak="0">
    <w:nsid w:val="42A623E0"/>
    <w:multiLevelType w:val="multilevel"/>
    <w:tmpl w:val="19FE7C5C"/>
    <w:lvl w:ilvl="0">
      <w:start w:val="1"/>
      <w:numFmt w:val="upperRoman"/>
      <w:lvlText w:val="%1."/>
      <w:lvlJc w:val="left"/>
      <w:pPr>
        <w:ind w:left="284" w:hanging="284"/>
      </w:pPr>
      <w:rPr>
        <w:rFonts w:asciiTheme="majorHAnsi" w:hAnsiTheme="majorHAnsi" w:hint="default"/>
        <w:b/>
        <w:i w:val="0"/>
      </w:rPr>
    </w:lvl>
    <w:lvl w:ilvl="1">
      <w:start w:val="1"/>
      <w:numFmt w:val="decimal"/>
      <w:lvlText w:val="%1.%2."/>
      <w:lvlJc w:val="left"/>
      <w:pPr>
        <w:ind w:left="737" w:hanging="567"/>
      </w:pPr>
      <w:rPr>
        <w:rFonts w:hint="default"/>
      </w:rPr>
    </w:lvl>
    <w:lvl w:ilvl="2">
      <w:start w:val="1"/>
      <w:numFmt w:val="decimal"/>
      <w:lvlText w:val="%1.%2.%3."/>
      <w:lvlJc w:val="left"/>
      <w:pPr>
        <w:ind w:left="1304" w:hanging="850"/>
      </w:pPr>
      <w:rPr>
        <w:rFonts w:hint="default"/>
      </w:rPr>
    </w:lvl>
    <w:lvl w:ilvl="3">
      <w:start w:val="1"/>
      <w:numFmt w:val="decimal"/>
      <w:lvlText w:val="%1.%2.%3.%4."/>
      <w:lvlJc w:val="left"/>
      <w:pPr>
        <w:ind w:left="1928" w:hanging="1191"/>
      </w:pPr>
      <w:rPr>
        <w:rFonts w:hint="default"/>
      </w:rPr>
    </w:lvl>
    <w:lvl w:ilvl="4">
      <w:start w:val="1"/>
      <w:numFmt w:val="decimal"/>
      <w:lvlText w:val="%1.%2.%3.%4.%5."/>
      <w:lvlJc w:val="left"/>
      <w:pPr>
        <w:ind w:left="2495" w:hanging="1474"/>
      </w:pPr>
      <w:rPr>
        <w:rFonts w:hint="default"/>
      </w:rPr>
    </w:lvl>
    <w:lvl w:ilvl="5">
      <w:start w:val="1"/>
      <w:numFmt w:val="decimal"/>
      <w:lvlText w:val="%1.%2.%3.%4.%5.%6."/>
      <w:lvlJc w:val="left"/>
      <w:pPr>
        <w:ind w:left="3062" w:hanging="1758"/>
      </w:pPr>
      <w:rPr>
        <w:rFonts w:hint="default"/>
      </w:rPr>
    </w:lvl>
    <w:lvl w:ilvl="6">
      <w:start w:val="1"/>
      <w:numFmt w:val="decimal"/>
      <w:lvlText w:val="%1.%2.%3.%4.%5.%6.%7."/>
      <w:lvlJc w:val="left"/>
      <w:pPr>
        <w:ind w:left="3629" w:hanging="1928"/>
      </w:pPr>
      <w:rPr>
        <w:rFonts w:hint="default"/>
      </w:rPr>
    </w:lvl>
    <w:lvl w:ilvl="7">
      <w:start w:val="1"/>
      <w:numFmt w:val="decimal"/>
      <w:lvlText w:val="%1.%2.%3.%4.%5.%6.%7.%8."/>
      <w:lvlJc w:val="left"/>
      <w:pPr>
        <w:ind w:left="4082" w:hanging="2211"/>
      </w:pPr>
      <w:rPr>
        <w:rFonts w:hint="default"/>
      </w:rPr>
    </w:lvl>
    <w:lvl w:ilvl="8">
      <w:start w:val="1"/>
      <w:numFmt w:val="decimal"/>
      <w:lvlText w:val="%1.%2.%3.%4.%5.%6.%7.%8.%9."/>
      <w:lvlJc w:val="left"/>
      <w:pPr>
        <w:ind w:left="4479" w:hanging="2494"/>
      </w:pPr>
      <w:rPr>
        <w:rFonts w:hint="default"/>
      </w:rPr>
    </w:lvl>
  </w:abstractNum>
  <w:abstractNum w:abstractNumId="11" w15:restartNumberingAfterBreak="0">
    <w:nsid w:val="42EA3D7A"/>
    <w:multiLevelType w:val="multilevel"/>
    <w:tmpl w:val="4532DA0C"/>
    <w:lvl w:ilvl="0">
      <w:start w:val="1"/>
      <w:numFmt w:val="upperRoman"/>
      <w:lvlText w:val="%1."/>
      <w:lvlJc w:val="left"/>
      <w:pPr>
        <w:ind w:left="284" w:hanging="284"/>
      </w:pPr>
      <w:rPr>
        <w:rFonts w:asciiTheme="majorHAnsi" w:hAnsiTheme="majorHAnsi" w:hint="default"/>
        <w:b/>
        <w:i w:val="0"/>
      </w:rPr>
    </w:lvl>
    <w:lvl w:ilvl="1">
      <w:start w:val="1"/>
      <w:numFmt w:val="decimal"/>
      <w:lvlText w:val="%1.%2."/>
      <w:lvlJc w:val="left"/>
      <w:pPr>
        <w:ind w:left="567" w:hanging="567"/>
      </w:pPr>
      <w:rPr>
        <w:rFonts w:hint="default"/>
        <w:b/>
      </w:rPr>
    </w:lvl>
    <w:lvl w:ilvl="2">
      <w:start w:val="1"/>
      <w:numFmt w:val="decimal"/>
      <w:lvlText w:val="%1.%2.%3."/>
      <w:lvlJc w:val="left"/>
      <w:pPr>
        <w:ind w:left="1304" w:hanging="850"/>
      </w:pPr>
      <w:rPr>
        <w:rFonts w:hint="default"/>
      </w:rPr>
    </w:lvl>
    <w:lvl w:ilvl="3">
      <w:start w:val="1"/>
      <w:numFmt w:val="bullet"/>
      <w:lvlText w:val=""/>
      <w:lvlJc w:val="left"/>
      <w:pPr>
        <w:ind w:left="1928" w:hanging="1191"/>
      </w:pPr>
      <w:rPr>
        <w:rFonts w:ascii="Symbol" w:hAnsi="Symbol" w:hint="default"/>
      </w:rPr>
    </w:lvl>
    <w:lvl w:ilvl="4">
      <w:start w:val="1"/>
      <w:numFmt w:val="decimal"/>
      <w:lvlText w:val="%1.%2.%3.%4.%5."/>
      <w:lvlJc w:val="left"/>
      <w:pPr>
        <w:ind w:left="2495" w:hanging="1474"/>
      </w:pPr>
      <w:rPr>
        <w:rFonts w:hint="default"/>
      </w:rPr>
    </w:lvl>
    <w:lvl w:ilvl="5">
      <w:start w:val="1"/>
      <w:numFmt w:val="decimal"/>
      <w:lvlText w:val="%1.%2.%3.%4.%5.%6."/>
      <w:lvlJc w:val="left"/>
      <w:pPr>
        <w:ind w:left="3062" w:hanging="1758"/>
      </w:pPr>
      <w:rPr>
        <w:rFonts w:hint="default"/>
      </w:rPr>
    </w:lvl>
    <w:lvl w:ilvl="6">
      <w:start w:val="1"/>
      <w:numFmt w:val="decimal"/>
      <w:lvlText w:val="%1.%2.%3.%4.%5.%6.%7."/>
      <w:lvlJc w:val="left"/>
      <w:pPr>
        <w:ind w:left="3629" w:hanging="1928"/>
      </w:pPr>
      <w:rPr>
        <w:rFonts w:hint="default"/>
      </w:rPr>
    </w:lvl>
    <w:lvl w:ilvl="7">
      <w:start w:val="1"/>
      <w:numFmt w:val="decimal"/>
      <w:lvlText w:val="%1.%2.%3.%4.%5.%6.%7.%8."/>
      <w:lvlJc w:val="left"/>
      <w:pPr>
        <w:ind w:left="4082" w:hanging="2211"/>
      </w:pPr>
      <w:rPr>
        <w:rFonts w:hint="default"/>
      </w:rPr>
    </w:lvl>
    <w:lvl w:ilvl="8">
      <w:start w:val="1"/>
      <w:numFmt w:val="decimal"/>
      <w:lvlText w:val="%1.%2.%3.%4.%5.%6.%7.%8.%9."/>
      <w:lvlJc w:val="left"/>
      <w:pPr>
        <w:ind w:left="4479" w:hanging="2494"/>
      </w:pPr>
      <w:rPr>
        <w:rFonts w:hint="default"/>
      </w:rPr>
    </w:lvl>
  </w:abstractNum>
  <w:abstractNum w:abstractNumId="12" w15:restartNumberingAfterBreak="0">
    <w:nsid w:val="4D6861B7"/>
    <w:multiLevelType w:val="multilevel"/>
    <w:tmpl w:val="0415001F"/>
    <w:styleLink w:val="Styl2"/>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3E0C24"/>
    <w:multiLevelType w:val="hybridMultilevel"/>
    <w:tmpl w:val="02BAEA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50F5F85"/>
    <w:multiLevelType w:val="multilevel"/>
    <w:tmpl w:val="2C320748"/>
    <w:lvl w:ilvl="0">
      <w:start w:val="1"/>
      <w:numFmt w:val="upperRoman"/>
      <w:lvlText w:val="%1.1.1"/>
      <w:lvlJc w:val="left"/>
      <w:pPr>
        <w:ind w:left="720" w:hanging="360"/>
      </w:pPr>
      <w:rPr>
        <w:rFonts w:hint="default"/>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C47F17"/>
    <w:multiLevelType w:val="multilevel"/>
    <w:tmpl w:val="E27890B8"/>
    <w:styleLink w:val="Styl1"/>
    <w:lvl w:ilvl="0">
      <w:numFmt w:val="none"/>
      <w:lvlText w:val="I.1.1.1"/>
      <w:lvlJc w:val="left"/>
      <w:pPr>
        <w:ind w:left="252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6" w15:restartNumberingAfterBreak="0">
    <w:nsid w:val="599211DE"/>
    <w:multiLevelType w:val="hybridMultilevel"/>
    <w:tmpl w:val="71042A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E323B9"/>
    <w:multiLevelType w:val="hybridMultilevel"/>
    <w:tmpl w:val="61A0A758"/>
    <w:lvl w:ilvl="0" w:tplc="D4A69046">
      <w:start w:val="1"/>
      <w:numFmt w:val="bullet"/>
      <w:lvlText w:val=""/>
      <w:lvlJc w:val="left"/>
      <w:pPr>
        <w:ind w:left="720" w:hanging="360"/>
      </w:pPr>
      <w:rPr>
        <w:rFonts w:ascii="Symbol" w:hAnsi="Symbol" w:hint="default"/>
        <w:color w:val="2F5496" w:themeColor="accent1" w:themeShade="BF"/>
      </w:rPr>
    </w:lvl>
    <w:lvl w:ilvl="1" w:tplc="56FC9674">
      <w:start w:val="1"/>
      <w:numFmt w:val="bullet"/>
      <w:lvlText w:val=""/>
      <w:lvlJc w:val="left"/>
      <w:pPr>
        <w:ind w:left="1440" w:hanging="360"/>
      </w:pPr>
      <w:rPr>
        <w:rFonts w:ascii="Symbol" w:hAnsi="Symbol" w:hint="default"/>
        <w:color w:val="2F5496" w:themeColor="accent1" w:themeShade="BF"/>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B1A1713"/>
    <w:multiLevelType w:val="hybridMultilevel"/>
    <w:tmpl w:val="FA9027D8"/>
    <w:lvl w:ilvl="0" w:tplc="04150001">
      <w:start w:val="1"/>
      <w:numFmt w:val="bullet"/>
      <w:lvlText w:val=""/>
      <w:lvlJc w:val="left"/>
      <w:pPr>
        <w:ind w:left="720" w:hanging="360"/>
      </w:pPr>
      <w:rPr>
        <w:rFonts w:ascii="Symbol" w:hAnsi="Symbol" w:hint="default"/>
        <w:b/>
      </w:rPr>
    </w:lvl>
    <w:lvl w:ilvl="1" w:tplc="B5C25A94">
      <w:start w:val="1"/>
      <w:numFmt w:val="decimal"/>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5300B86"/>
    <w:multiLevelType w:val="multilevel"/>
    <w:tmpl w:val="0415001F"/>
    <w:styleLink w:val="Styl3"/>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ED66BF"/>
    <w:multiLevelType w:val="multilevel"/>
    <w:tmpl w:val="E27890B8"/>
    <w:numStyleLink w:val="Styl1"/>
  </w:abstractNum>
  <w:abstractNum w:abstractNumId="21" w15:restartNumberingAfterBreak="0">
    <w:nsid w:val="7C2B3F6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FA82515"/>
    <w:multiLevelType w:val="multilevel"/>
    <w:tmpl w:val="0415001F"/>
    <w:numStyleLink w:val="Styl2"/>
  </w:abstractNum>
  <w:num w:numId="1">
    <w:abstractNumId w:val="14"/>
  </w:num>
  <w:num w:numId="2">
    <w:abstractNumId w:val="15"/>
  </w:num>
  <w:num w:numId="3">
    <w:abstractNumId w:val="20"/>
  </w:num>
  <w:num w:numId="4">
    <w:abstractNumId w:val="7"/>
  </w:num>
  <w:num w:numId="5">
    <w:abstractNumId w:val="6"/>
  </w:num>
  <w:num w:numId="6">
    <w:abstractNumId w:val="0"/>
  </w:num>
  <w:num w:numId="7">
    <w:abstractNumId w:val="12"/>
  </w:num>
  <w:num w:numId="8">
    <w:abstractNumId w:val="22"/>
  </w:num>
  <w:num w:numId="9">
    <w:abstractNumId w:val="19"/>
  </w:num>
  <w:num w:numId="10">
    <w:abstractNumId w:val="21"/>
  </w:num>
  <w:num w:numId="11">
    <w:abstractNumId w:val="9"/>
  </w:num>
  <w:num w:numId="12">
    <w:abstractNumId w:val="10"/>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13"/>
  </w:num>
  <w:num w:numId="18">
    <w:abstractNumId w:val="4"/>
  </w:num>
  <w:num w:numId="19">
    <w:abstractNumId w:val="3"/>
  </w:num>
  <w:num w:numId="20">
    <w:abstractNumId w:val="16"/>
  </w:num>
  <w:num w:numId="21">
    <w:abstractNumId w:val="2"/>
  </w:num>
  <w:num w:numId="22">
    <w:abstractNumId w:val="11"/>
  </w:num>
  <w:num w:numId="23">
    <w:abstractNumId w:val="5"/>
  </w:num>
  <w:num w:numId="24">
    <w:abstractNumId w:val="8"/>
  </w:num>
  <w:num w:numId="25">
    <w:abstractNumId w:val="13"/>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F9"/>
    <w:rsid w:val="00004FDA"/>
    <w:rsid w:val="0000524C"/>
    <w:rsid w:val="0001374D"/>
    <w:rsid w:val="000140E0"/>
    <w:rsid w:val="000149D5"/>
    <w:rsid w:val="00016A86"/>
    <w:rsid w:val="000340DF"/>
    <w:rsid w:val="00045A34"/>
    <w:rsid w:val="00047798"/>
    <w:rsid w:val="00052FD6"/>
    <w:rsid w:val="000568BA"/>
    <w:rsid w:val="000570A7"/>
    <w:rsid w:val="00057604"/>
    <w:rsid w:val="0007453F"/>
    <w:rsid w:val="0009340E"/>
    <w:rsid w:val="000A01FC"/>
    <w:rsid w:val="000A3DDF"/>
    <w:rsid w:val="000B7C3F"/>
    <w:rsid w:val="000C1622"/>
    <w:rsid w:val="000C6CD3"/>
    <w:rsid w:val="000D09E6"/>
    <w:rsid w:val="000D6D45"/>
    <w:rsid w:val="00100C1C"/>
    <w:rsid w:val="001125BF"/>
    <w:rsid w:val="00112AB7"/>
    <w:rsid w:val="0011683F"/>
    <w:rsid w:val="001176FE"/>
    <w:rsid w:val="00122F6A"/>
    <w:rsid w:val="00123409"/>
    <w:rsid w:val="00134636"/>
    <w:rsid w:val="00140175"/>
    <w:rsid w:val="00144E85"/>
    <w:rsid w:val="00145650"/>
    <w:rsid w:val="00153929"/>
    <w:rsid w:val="001560F1"/>
    <w:rsid w:val="0016410D"/>
    <w:rsid w:val="001925D0"/>
    <w:rsid w:val="001938F9"/>
    <w:rsid w:val="00195525"/>
    <w:rsid w:val="00197C05"/>
    <w:rsid w:val="001A1F90"/>
    <w:rsid w:val="001A41B9"/>
    <w:rsid w:val="001A6A85"/>
    <w:rsid w:val="001B3AA1"/>
    <w:rsid w:val="001C09C3"/>
    <w:rsid w:val="001D3EBD"/>
    <w:rsid w:val="002032A3"/>
    <w:rsid w:val="00204F91"/>
    <w:rsid w:val="00210810"/>
    <w:rsid w:val="00212899"/>
    <w:rsid w:val="0022562B"/>
    <w:rsid w:val="002451A3"/>
    <w:rsid w:val="00245A50"/>
    <w:rsid w:val="002646C9"/>
    <w:rsid w:val="00264D5D"/>
    <w:rsid w:val="00272FB8"/>
    <w:rsid w:val="00274269"/>
    <w:rsid w:val="002819CA"/>
    <w:rsid w:val="00284DF3"/>
    <w:rsid w:val="00287482"/>
    <w:rsid w:val="00294FE8"/>
    <w:rsid w:val="00296FE4"/>
    <w:rsid w:val="002A1947"/>
    <w:rsid w:val="002B1002"/>
    <w:rsid w:val="002B27E2"/>
    <w:rsid w:val="002B661F"/>
    <w:rsid w:val="002B7C76"/>
    <w:rsid w:val="002C4C72"/>
    <w:rsid w:val="002C6420"/>
    <w:rsid w:val="002D0952"/>
    <w:rsid w:val="002D2D00"/>
    <w:rsid w:val="002D605D"/>
    <w:rsid w:val="002D7550"/>
    <w:rsid w:val="002E2632"/>
    <w:rsid w:val="002E6B29"/>
    <w:rsid w:val="002E7370"/>
    <w:rsid w:val="002F4556"/>
    <w:rsid w:val="002F55FE"/>
    <w:rsid w:val="003016DA"/>
    <w:rsid w:val="003024E4"/>
    <w:rsid w:val="0030469A"/>
    <w:rsid w:val="00306DA8"/>
    <w:rsid w:val="003148D0"/>
    <w:rsid w:val="003250D0"/>
    <w:rsid w:val="00325AA6"/>
    <w:rsid w:val="003272BF"/>
    <w:rsid w:val="003315E1"/>
    <w:rsid w:val="00342C55"/>
    <w:rsid w:val="00342FB4"/>
    <w:rsid w:val="00344276"/>
    <w:rsid w:val="00362FAC"/>
    <w:rsid w:val="00371620"/>
    <w:rsid w:val="00372C65"/>
    <w:rsid w:val="00390F83"/>
    <w:rsid w:val="00393411"/>
    <w:rsid w:val="003970E0"/>
    <w:rsid w:val="00397A07"/>
    <w:rsid w:val="003B07F1"/>
    <w:rsid w:val="003B1EA6"/>
    <w:rsid w:val="003B471B"/>
    <w:rsid w:val="003C0377"/>
    <w:rsid w:val="003C409B"/>
    <w:rsid w:val="003C5D7F"/>
    <w:rsid w:val="003D1DD8"/>
    <w:rsid w:val="003E17AB"/>
    <w:rsid w:val="003E40E4"/>
    <w:rsid w:val="003E4CF8"/>
    <w:rsid w:val="003E63E1"/>
    <w:rsid w:val="003E77E7"/>
    <w:rsid w:val="003F16F9"/>
    <w:rsid w:val="003F3039"/>
    <w:rsid w:val="00402535"/>
    <w:rsid w:val="00404BD1"/>
    <w:rsid w:val="00407A4B"/>
    <w:rsid w:val="004118E0"/>
    <w:rsid w:val="0042054D"/>
    <w:rsid w:val="00423066"/>
    <w:rsid w:val="00437936"/>
    <w:rsid w:val="004618C8"/>
    <w:rsid w:val="00461FCC"/>
    <w:rsid w:val="00463E1D"/>
    <w:rsid w:val="00463F19"/>
    <w:rsid w:val="0047522D"/>
    <w:rsid w:val="004814A3"/>
    <w:rsid w:val="0048476E"/>
    <w:rsid w:val="00497908"/>
    <w:rsid w:val="004B2644"/>
    <w:rsid w:val="004B2CD3"/>
    <w:rsid w:val="004B42DF"/>
    <w:rsid w:val="004B7B5D"/>
    <w:rsid w:val="004C1FB3"/>
    <w:rsid w:val="004C2966"/>
    <w:rsid w:val="004D5C34"/>
    <w:rsid w:val="004D62B2"/>
    <w:rsid w:val="004E2EE9"/>
    <w:rsid w:val="004E5D79"/>
    <w:rsid w:val="004E79C6"/>
    <w:rsid w:val="004F08D9"/>
    <w:rsid w:val="004F0AFC"/>
    <w:rsid w:val="004F54F0"/>
    <w:rsid w:val="004F7423"/>
    <w:rsid w:val="005121F3"/>
    <w:rsid w:val="005205DB"/>
    <w:rsid w:val="00521187"/>
    <w:rsid w:val="00521B88"/>
    <w:rsid w:val="00522E36"/>
    <w:rsid w:val="00523B95"/>
    <w:rsid w:val="00523E28"/>
    <w:rsid w:val="00526D56"/>
    <w:rsid w:val="00527D43"/>
    <w:rsid w:val="005345D6"/>
    <w:rsid w:val="0053514A"/>
    <w:rsid w:val="00551C9D"/>
    <w:rsid w:val="0055699C"/>
    <w:rsid w:val="005658AC"/>
    <w:rsid w:val="00570DAC"/>
    <w:rsid w:val="00574F94"/>
    <w:rsid w:val="0057693E"/>
    <w:rsid w:val="00583AD3"/>
    <w:rsid w:val="0058557D"/>
    <w:rsid w:val="00597BB8"/>
    <w:rsid w:val="005A1D37"/>
    <w:rsid w:val="005A7494"/>
    <w:rsid w:val="005B14B4"/>
    <w:rsid w:val="005B69AA"/>
    <w:rsid w:val="005C756D"/>
    <w:rsid w:val="005D231A"/>
    <w:rsid w:val="005D7E78"/>
    <w:rsid w:val="005E4003"/>
    <w:rsid w:val="005E7997"/>
    <w:rsid w:val="005F17A2"/>
    <w:rsid w:val="005F5592"/>
    <w:rsid w:val="005F7AAD"/>
    <w:rsid w:val="00600547"/>
    <w:rsid w:val="00603AE5"/>
    <w:rsid w:val="00607E39"/>
    <w:rsid w:val="006126DD"/>
    <w:rsid w:val="006219A2"/>
    <w:rsid w:val="00632AE3"/>
    <w:rsid w:val="006330C6"/>
    <w:rsid w:val="00650D97"/>
    <w:rsid w:val="00654D61"/>
    <w:rsid w:val="00663D23"/>
    <w:rsid w:val="00664306"/>
    <w:rsid w:val="00672108"/>
    <w:rsid w:val="0067292A"/>
    <w:rsid w:val="006742C1"/>
    <w:rsid w:val="00674804"/>
    <w:rsid w:val="0067679D"/>
    <w:rsid w:val="00676913"/>
    <w:rsid w:val="00681655"/>
    <w:rsid w:val="00684192"/>
    <w:rsid w:val="00685EFC"/>
    <w:rsid w:val="006921CE"/>
    <w:rsid w:val="00692C10"/>
    <w:rsid w:val="0069714D"/>
    <w:rsid w:val="006B24B2"/>
    <w:rsid w:val="006B3873"/>
    <w:rsid w:val="006C3966"/>
    <w:rsid w:val="006C5936"/>
    <w:rsid w:val="006D03B1"/>
    <w:rsid w:val="006D0EBE"/>
    <w:rsid w:val="006D547E"/>
    <w:rsid w:val="006D5DDA"/>
    <w:rsid w:val="006E16D6"/>
    <w:rsid w:val="006E2321"/>
    <w:rsid w:val="006E2B93"/>
    <w:rsid w:val="006F7163"/>
    <w:rsid w:val="007051DA"/>
    <w:rsid w:val="0070593A"/>
    <w:rsid w:val="00707602"/>
    <w:rsid w:val="00712A3A"/>
    <w:rsid w:val="007132CB"/>
    <w:rsid w:val="00713D21"/>
    <w:rsid w:val="0072355B"/>
    <w:rsid w:val="007312AE"/>
    <w:rsid w:val="007340AB"/>
    <w:rsid w:val="007427D0"/>
    <w:rsid w:val="00743E53"/>
    <w:rsid w:val="007462B0"/>
    <w:rsid w:val="00750938"/>
    <w:rsid w:val="00753DF0"/>
    <w:rsid w:val="00762932"/>
    <w:rsid w:val="007778D8"/>
    <w:rsid w:val="00782337"/>
    <w:rsid w:val="0078317D"/>
    <w:rsid w:val="007834C7"/>
    <w:rsid w:val="0078470A"/>
    <w:rsid w:val="0079295D"/>
    <w:rsid w:val="007A104A"/>
    <w:rsid w:val="007A2E87"/>
    <w:rsid w:val="007A4F80"/>
    <w:rsid w:val="007A4FFB"/>
    <w:rsid w:val="007B1B4A"/>
    <w:rsid w:val="007B2EBC"/>
    <w:rsid w:val="007B2FE0"/>
    <w:rsid w:val="007C012D"/>
    <w:rsid w:val="007E37ED"/>
    <w:rsid w:val="007E77E6"/>
    <w:rsid w:val="007F10BC"/>
    <w:rsid w:val="007F3DFB"/>
    <w:rsid w:val="007F5F87"/>
    <w:rsid w:val="00812DC5"/>
    <w:rsid w:val="008200C0"/>
    <w:rsid w:val="008372E7"/>
    <w:rsid w:val="0084317E"/>
    <w:rsid w:val="008444C3"/>
    <w:rsid w:val="00845C95"/>
    <w:rsid w:val="00847A57"/>
    <w:rsid w:val="008571FF"/>
    <w:rsid w:val="0086761B"/>
    <w:rsid w:val="00867A6A"/>
    <w:rsid w:val="0087072E"/>
    <w:rsid w:val="00871AA5"/>
    <w:rsid w:val="008725A8"/>
    <w:rsid w:val="00873266"/>
    <w:rsid w:val="00874D01"/>
    <w:rsid w:val="00876AB1"/>
    <w:rsid w:val="00890E8E"/>
    <w:rsid w:val="00894F2F"/>
    <w:rsid w:val="008969AF"/>
    <w:rsid w:val="008A05CB"/>
    <w:rsid w:val="008B03EE"/>
    <w:rsid w:val="008B2465"/>
    <w:rsid w:val="008B48C7"/>
    <w:rsid w:val="008B5582"/>
    <w:rsid w:val="008C1F23"/>
    <w:rsid w:val="008C3DCD"/>
    <w:rsid w:val="008C5079"/>
    <w:rsid w:val="008D4996"/>
    <w:rsid w:val="008D7240"/>
    <w:rsid w:val="008E5204"/>
    <w:rsid w:val="008E6E39"/>
    <w:rsid w:val="008F3F69"/>
    <w:rsid w:val="008F5817"/>
    <w:rsid w:val="008F5A2F"/>
    <w:rsid w:val="008F7BA7"/>
    <w:rsid w:val="009011AB"/>
    <w:rsid w:val="00901F94"/>
    <w:rsid w:val="00904B74"/>
    <w:rsid w:val="00904DAD"/>
    <w:rsid w:val="00906B6D"/>
    <w:rsid w:val="00907071"/>
    <w:rsid w:val="00911683"/>
    <w:rsid w:val="0091270B"/>
    <w:rsid w:val="00915196"/>
    <w:rsid w:val="00925EEB"/>
    <w:rsid w:val="0093019F"/>
    <w:rsid w:val="00933E1D"/>
    <w:rsid w:val="00943EFC"/>
    <w:rsid w:val="00945713"/>
    <w:rsid w:val="00945CAE"/>
    <w:rsid w:val="0095773A"/>
    <w:rsid w:val="00971C06"/>
    <w:rsid w:val="009958B2"/>
    <w:rsid w:val="009965EF"/>
    <w:rsid w:val="009A7892"/>
    <w:rsid w:val="009B09CB"/>
    <w:rsid w:val="009C1D1D"/>
    <w:rsid w:val="009C4852"/>
    <w:rsid w:val="009C683A"/>
    <w:rsid w:val="009D1435"/>
    <w:rsid w:val="009D2163"/>
    <w:rsid w:val="009D650E"/>
    <w:rsid w:val="009D72A7"/>
    <w:rsid w:val="009E4899"/>
    <w:rsid w:val="009F1563"/>
    <w:rsid w:val="00A02A67"/>
    <w:rsid w:val="00A0571E"/>
    <w:rsid w:val="00A06675"/>
    <w:rsid w:val="00A12DA8"/>
    <w:rsid w:val="00A353DF"/>
    <w:rsid w:val="00A40A6F"/>
    <w:rsid w:val="00A41048"/>
    <w:rsid w:val="00A41A64"/>
    <w:rsid w:val="00A57305"/>
    <w:rsid w:val="00A60420"/>
    <w:rsid w:val="00A630CF"/>
    <w:rsid w:val="00A66232"/>
    <w:rsid w:val="00A72D97"/>
    <w:rsid w:val="00A73A4D"/>
    <w:rsid w:val="00A76726"/>
    <w:rsid w:val="00A7741C"/>
    <w:rsid w:val="00A81DA8"/>
    <w:rsid w:val="00A85C3D"/>
    <w:rsid w:val="00AA18B9"/>
    <w:rsid w:val="00AB1EFC"/>
    <w:rsid w:val="00AB5AAB"/>
    <w:rsid w:val="00AB5ACA"/>
    <w:rsid w:val="00AC1450"/>
    <w:rsid w:val="00AC711E"/>
    <w:rsid w:val="00AD39B5"/>
    <w:rsid w:val="00AD53A7"/>
    <w:rsid w:val="00AE47D1"/>
    <w:rsid w:val="00AF47E4"/>
    <w:rsid w:val="00B008BB"/>
    <w:rsid w:val="00B10A27"/>
    <w:rsid w:val="00B14F85"/>
    <w:rsid w:val="00B2073F"/>
    <w:rsid w:val="00B2119F"/>
    <w:rsid w:val="00B23B73"/>
    <w:rsid w:val="00B30E10"/>
    <w:rsid w:val="00B312E8"/>
    <w:rsid w:val="00B3782B"/>
    <w:rsid w:val="00B50C1D"/>
    <w:rsid w:val="00B50E2D"/>
    <w:rsid w:val="00B60C97"/>
    <w:rsid w:val="00B630E3"/>
    <w:rsid w:val="00B72883"/>
    <w:rsid w:val="00B8774D"/>
    <w:rsid w:val="00B9262D"/>
    <w:rsid w:val="00BB33C7"/>
    <w:rsid w:val="00BD192B"/>
    <w:rsid w:val="00BD5927"/>
    <w:rsid w:val="00BE0D55"/>
    <w:rsid w:val="00BE13D6"/>
    <w:rsid w:val="00BF56EC"/>
    <w:rsid w:val="00BF6F27"/>
    <w:rsid w:val="00C01D96"/>
    <w:rsid w:val="00C02AF6"/>
    <w:rsid w:val="00C1173E"/>
    <w:rsid w:val="00C16498"/>
    <w:rsid w:val="00C17986"/>
    <w:rsid w:val="00C20D32"/>
    <w:rsid w:val="00C27FF0"/>
    <w:rsid w:val="00C410B7"/>
    <w:rsid w:val="00C57A67"/>
    <w:rsid w:val="00C61DAF"/>
    <w:rsid w:val="00C62854"/>
    <w:rsid w:val="00C63BA3"/>
    <w:rsid w:val="00C63CAB"/>
    <w:rsid w:val="00C657B1"/>
    <w:rsid w:val="00C75480"/>
    <w:rsid w:val="00C83051"/>
    <w:rsid w:val="00C83A03"/>
    <w:rsid w:val="00C83A98"/>
    <w:rsid w:val="00C86C7A"/>
    <w:rsid w:val="00C91D1C"/>
    <w:rsid w:val="00C937D0"/>
    <w:rsid w:val="00CA2453"/>
    <w:rsid w:val="00CA4949"/>
    <w:rsid w:val="00CA7190"/>
    <w:rsid w:val="00CB4E5F"/>
    <w:rsid w:val="00CC019B"/>
    <w:rsid w:val="00CC593F"/>
    <w:rsid w:val="00CD0550"/>
    <w:rsid w:val="00CD1A92"/>
    <w:rsid w:val="00CD402F"/>
    <w:rsid w:val="00CD5C72"/>
    <w:rsid w:val="00CE062E"/>
    <w:rsid w:val="00CE3522"/>
    <w:rsid w:val="00CE3E38"/>
    <w:rsid w:val="00CE6376"/>
    <w:rsid w:val="00CE6EA9"/>
    <w:rsid w:val="00CF6423"/>
    <w:rsid w:val="00D04865"/>
    <w:rsid w:val="00D0555B"/>
    <w:rsid w:val="00D12BF5"/>
    <w:rsid w:val="00D14761"/>
    <w:rsid w:val="00D234C2"/>
    <w:rsid w:val="00D25E25"/>
    <w:rsid w:val="00D26B7E"/>
    <w:rsid w:val="00D30D9C"/>
    <w:rsid w:val="00D310FB"/>
    <w:rsid w:val="00D42FA3"/>
    <w:rsid w:val="00D449AB"/>
    <w:rsid w:val="00D71110"/>
    <w:rsid w:val="00D87D3A"/>
    <w:rsid w:val="00D9318F"/>
    <w:rsid w:val="00D93659"/>
    <w:rsid w:val="00D94158"/>
    <w:rsid w:val="00DB13FC"/>
    <w:rsid w:val="00DB2406"/>
    <w:rsid w:val="00DB4E96"/>
    <w:rsid w:val="00DB7A31"/>
    <w:rsid w:val="00DC5806"/>
    <w:rsid w:val="00DC7FAC"/>
    <w:rsid w:val="00DD227C"/>
    <w:rsid w:val="00DD2C4C"/>
    <w:rsid w:val="00DE3763"/>
    <w:rsid w:val="00DF367B"/>
    <w:rsid w:val="00E0039F"/>
    <w:rsid w:val="00E04761"/>
    <w:rsid w:val="00E06A6F"/>
    <w:rsid w:val="00E130F6"/>
    <w:rsid w:val="00E150A3"/>
    <w:rsid w:val="00E21D13"/>
    <w:rsid w:val="00E31FC7"/>
    <w:rsid w:val="00E36FD1"/>
    <w:rsid w:val="00E4348B"/>
    <w:rsid w:val="00E45B2B"/>
    <w:rsid w:val="00E46AD1"/>
    <w:rsid w:val="00E53F55"/>
    <w:rsid w:val="00E57EA3"/>
    <w:rsid w:val="00E619F5"/>
    <w:rsid w:val="00E708C9"/>
    <w:rsid w:val="00E71184"/>
    <w:rsid w:val="00E727D9"/>
    <w:rsid w:val="00E7586E"/>
    <w:rsid w:val="00E77D70"/>
    <w:rsid w:val="00E81E11"/>
    <w:rsid w:val="00E83833"/>
    <w:rsid w:val="00E84E93"/>
    <w:rsid w:val="00E933A6"/>
    <w:rsid w:val="00E93B3B"/>
    <w:rsid w:val="00E95FD7"/>
    <w:rsid w:val="00EB38C6"/>
    <w:rsid w:val="00EB5314"/>
    <w:rsid w:val="00EB5C88"/>
    <w:rsid w:val="00EB630A"/>
    <w:rsid w:val="00EC0434"/>
    <w:rsid w:val="00EC25CE"/>
    <w:rsid w:val="00ED0044"/>
    <w:rsid w:val="00ED5875"/>
    <w:rsid w:val="00ED6F54"/>
    <w:rsid w:val="00EE38C1"/>
    <w:rsid w:val="00EE5654"/>
    <w:rsid w:val="00EE7772"/>
    <w:rsid w:val="00EF734C"/>
    <w:rsid w:val="00F1537F"/>
    <w:rsid w:val="00F206E3"/>
    <w:rsid w:val="00F23C07"/>
    <w:rsid w:val="00F33AC9"/>
    <w:rsid w:val="00F33CE4"/>
    <w:rsid w:val="00F538CA"/>
    <w:rsid w:val="00F548E8"/>
    <w:rsid w:val="00F54DD5"/>
    <w:rsid w:val="00F57E19"/>
    <w:rsid w:val="00F612F8"/>
    <w:rsid w:val="00F64B1D"/>
    <w:rsid w:val="00F66249"/>
    <w:rsid w:val="00F71667"/>
    <w:rsid w:val="00F71807"/>
    <w:rsid w:val="00F735AC"/>
    <w:rsid w:val="00F745AC"/>
    <w:rsid w:val="00F9408D"/>
    <w:rsid w:val="00F94937"/>
    <w:rsid w:val="00F94B88"/>
    <w:rsid w:val="00FA0C5A"/>
    <w:rsid w:val="00FA189E"/>
    <w:rsid w:val="00FA31BE"/>
    <w:rsid w:val="00FA599F"/>
    <w:rsid w:val="00FB599B"/>
    <w:rsid w:val="00FD4A91"/>
    <w:rsid w:val="00FD7C8D"/>
    <w:rsid w:val="00FE2DBD"/>
    <w:rsid w:val="00FE372D"/>
    <w:rsid w:val="00FE7E0F"/>
    <w:rsid w:val="00FF6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4DFD"/>
  <w15:chartTrackingRefBased/>
  <w15:docId w15:val="{2D0FC619-09A8-4C2E-8B34-208BDCD1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Tytu"/>
    <w:next w:val="Normalny"/>
    <w:link w:val="Nagwek1Znak"/>
    <w:uiPriority w:val="9"/>
    <w:qFormat/>
    <w:rsid w:val="003E17AB"/>
    <w:pPr>
      <w:outlineLvl w:val="0"/>
    </w:pPr>
    <w:rPr>
      <w:b/>
      <w:sz w:val="40"/>
    </w:rPr>
  </w:style>
  <w:style w:type="paragraph" w:styleId="Nagwek2">
    <w:name w:val="heading 2"/>
    <w:basedOn w:val="Nagwek1"/>
    <w:next w:val="Normalny"/>
    <w:link w:val="Nagwek2Znak"/>
    <w:uiPriority w:val="9"/>
    <w:unhideWhenUsed/>
    <w:qFormat/>
    <w:rsid w:val="00523E28"/>
    <w:pPr>
      <w:numPr>
        <w:numId w:val="15"/>
      </w:numPr>
      <w:spacing w:before="720" w:after="360" w:line="276" w:lineRule="auto"/>
      <w:outlineLvl w:val="1"/>
    </w:pPr>
    <w:rPr>
      <w:rFonts w:cstheme="majorHAnsi"/>
      <w:sz w:val="28"/>
      <w:szCs w:val="28"/>
    </w:rPr>
  </w:style>
  <w:style w:type="paragraph" w:styleId="Nagwek3">
    <w:name w:val="heading 3"/>
    <w:basedOn w:val="Akapitzlist"/>
    <w:next w:val="Normalny"/>
    <w:link w:val="Nagwek3Znak"/>
    <w:uiPriority w:val="9"/>
    <w:unhideWhenUsed/>
    <w:qFormat/>
    <w:rsid w:val="004C2966"/>
    <w:pPr>
      <w:numPr>
        <w:ilvl w:val="1"/>
        <w:numId w:val="15"/>
      </w:numPr>
      <w:spacing w:before="240" w:after="240" w:line="276" w:lineRule="auto"/>
      <w:contextualSpacing w:val="0"/>
      <w:outlineLvl w:val="2"/>
    </w:pPr>
    <w:rPr>
      <w:rFonts w:asciiTheme="majorHAnsi" w:hAnsiTheme="majorHAnsi" w:cstheme="majorHAns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RR PGE Akapit z listą,Styl 1"/>
    <w:basedOn w:val="Normalny"/>
    <w:link w:val="AkapitzlistZnak"/>
    <w:uiPriority w:val="34"/>
    <w:qFormat/>
    <w:rsid w:val="003F16F9"/>
    <w:pPr>
      <w:ind w:left="720"/>
      <w:contextualSpacing/>
    </w:pPr>
  </w:style>
  <w:style w:type="numbering" w:customStyle="1" w:styleId="Styl1">
    <w:name w:val="Styl1"/>
    <w:uiPriority w:val="99"/>
    <w:rsid w:val="00A12DA8"/>
    <w:pPr>
      <w:numPr>
        <w:numId w:val="2"/>
      </w:numPr>
    </w:pPr>
  </w:style>
  <w:style w:type="numbering" w:customStyle="1" w:styleId="Styl2">
    <w:name w:val="Styl2"/>
    <w:uiPriority w:val="99"/>
    <w:rsid w:val="00B23B73"/>
    <w:pPr>
      <w:numPr>
        <w:numId w:val="7"/>
      </w:numPr>
    </w:pPr>
  </w:style>
  <w:style w:type="numbering" w:customStyle="1" w:styleId="Styl3">
    <w:name w:val="Styl3"/>
    <w:uiPriority w:val="99"/>
    <w:rsid w:val="00B23B73"/>
    <w:pPr>
      <w:numPr>
        <w:numId w:val="9"/>
      </w:numPr>
    </w:pPr>
  </w:style>
  <w:style w:type="character" w:customStyle="1" w:styleId="Nagwek1Znak">
    <w:name w:val="Nagłówek 1 Znak"/>
    <w:basedOn w:val="Domylnaczcionkaakapitu"/>
    <w:link w:val="Nagwek1"/>
    <w:uiPriority w:val="9"/>
    <w:rsid w:val="003E17AB"/>
    <w:rPr>
      <w:rFonts w:asciiTheme="majorHAnsi" w:eastAsiaTheme="majorEastAsia" w:hAnsiTheme="majorHAnsi" w:cstheme="majorBidi"/>
      <w:b/>
      <w:spacing w:val="-10"/>
      <w:kern w:val="28"/>
      <w:sz w:val="40"/>
      <w:szCs w:val="56"/>
    </w:rPr>
  </w:style>
  <w:style w:type="character" w:customStyle="1" w:styleId="Heading1">
    <w:name w:val="Heading #1_"/>
    <w:link w:val="Heading10"/>
    <w:locked/>
    <w:rsid w:val="00FF6559"/>
    <w:rPr>
      <w:rFonts w:ascii="Times New Roman" w:hAnsi="Times New Roman" w:cs="Times New Roman"/>
      <w:b/>
      <w:bCs/>
      <w:sz w:val="23"/>
      <w:szCs w:val="23"/>
      <w:shd w:val="clear" w:color="auto" w:fill="FFFFFF"/>
    </w:rPr>
  </w:style>
  <w:style w:type="paragraph" w:customStyle="1" w:styleId="Heading10">
    <w:name w:val="Heading #1"/>
    <w:basedOn w:val="Normalny"/>
    <w:link w:val="Heading1"/>
    <w:rsid w:val="00FF6559"/>
    <w:pPr>
      <w:shd w:val="clear" w:color="auto" w:fill="FFFFFF"/>
      <w:spacing w:before="100" w:after="300" w:line="240" w:lineRule="atLeast"/>
      <w:jc w:val="center"/>
      <w:outlineLvl w:val="0"/>
    </w:pPr>
    <w:rPr>
      <w:rFonts w:ascii="Times New Roman" w:hAnsi="Times New Roman" w:cs="Times New Roman"/>
      <w:b/>
      <w:bCs/>
      <w:sz w:val="23"/>
      <w:szCs w:val="23"/>
    </w:rPr>
  </w:style>
  <w:style w:type="paragraph" w:styleId="Tytu">
    <w:name w:val="Title"/>
    <w:basedOn w:val="Normalny"/>
    <w:next w:val="Normalny"/>
    <w:link w:val="TytuZnak"/>
    <w:uiPriority w:val="10"/>
    <w:qFormat/>
    <w:rsid w:val="00FF65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6559"/>
    <w:rPr>
      <w:rFonts w:asciiTheme="majorHAnsi" w:eastAsiaTheme="majorEastAsia" w:hAnsiTheme="majorHAnsi" w:cstheme="majorBidi"/>
      <w:spacing w:val="-10"/>
      <w:kern w:val="28"/>
      <w:sz w:val="56"/>
      <w:szCs w:val="56"/>
    </w:rPr>
  </w:style>
  <w:style w:type="character" w:customStyle="1" w:styleId="Nagwek2Znak">
    <w:name w:val="Nagłówek 2 Znak"/>
    <w:basedOn w:val="Domylnaczcionkaakapitu"/>
    <w:link w:val="Nagwek2"/>
    <w:uiPriority w:val="9"/>
    <w:rsid w:val="00523E28"/>
    <w:rPr>
      <w:rFonts w:asciiTheme="majorHAnsi" w:eastAsiaTheme="majorEastAsia" w:hAnsiTheme="majorHAnsi" w:cstheme="majorHAnsi"/>
      <w:color w:val="2F5496" w:themeColor="accent1" w:themeShade="BF"/>
      <w:sz w:val="28"/>
      <w:szCs w:val="28"/>
    </w:rPr>
  </w:style>
  <w:style w:type="paragraph" w:styleId="Cytatintensywny">
    <w:name w:val="Intense Quote"/>
    <w:basedOn w:val="Normalny"/>
    <w:next w:val="Normalny"/>
    <w:link w:val="CytatintensywnyZnak"/>
    <w:uiPriority w:val="30"/>
    <w:qFormat/>
    <w:rsid w:val="00FF655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FF6559"/>
    <w:rPr>
      <w:i/>
      <w:iCs/>
      <w:color w:val="4472C4" w:themeColor="accent1"/>
    </w:rPr>
  </w:style>
  <w:style w:type="paragraph" w:styleId="Podtytu">
    <w:name w:val="Subtitle"/>
    <w:basedOn w:val="Normalny"/>
    <w:next w:val="Normalny"/>
    <w:link w:val="PodtytuZnak"/>
    <w:uiPriority w:val="11"/>
    <w:qFormat/>
    <w:rsid w:val="00FF6559"/>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F6559"/>
    <w:rPr>
      <w:rFonts w:eastAsiaTheme="minorEastAsia"/>
      <w:color w:val="5A5A5A" w:themeColor="text1" w:themeTint="A5"/>
      <w:spacing w:val="15"/>
    </w:rPr>
  </w:style>
  <w:style w:type="character" w:styleId="Hipercze">
    <w:name w:val="Hyperlink"/>
    <w:basedOn w:val="Domylnaczcionkaakapitu"/>
    <w:uiPriority w:val="99"/>
    <w:unhideWhenUsed/>
    <w:rsid w:val="00B9262D"/>
    <w:rPr>
      <w:color w:val="0563C1" w:themeColor="hyperlink"/>
      <w:u w:val="single"/>
    </w:rPr>
  </w:style>
  <w:style w:type="character" w:styleId="Odwoaniedokomentarza">
    <w:name w:val="annotation reference"/>
    <w:basedOn w:val="Domylnaczcionkaakapitu"/>
    <w:uiPriority w:val="99"/>
    <w:semiHidden/>
    <w:unhideWhenUsed/>
    <w:rsid w:val="00943EFC"/>
    <w:rPr>
      <w:sz w:val="16"/>
      <w:szCs w:val="16"/>
    </w:rPr>
  </w:style>
  <w:style w:type="paragraph" w:styleId="Tekstkomentarza">
    <w:name w:val="annotation text"/>
    <w:basedOn w:val="Normalny"/>
    <w:link w:val="TekstkomentarzaZnak"/>
    <w:uiPriority w:val="99"/>
    <w:unhideWhenUsed/>
    <w:rsid w:val="00943EFC"/>
    <w:pPr>
      <w:spacing w:line="240" w:lineRule="auto"/>
    </w:pPr>
    <w:rPr>
      <w:sz w:val="20"/>
      <w:szCs w:val="20"/>
    </w:rPr>
  </w:style>
  <w:style w:type="character" w:customStyle="1" w:styleId="TekstkomentarzaZnak">
    <w:name w:val="Tekst komentarza Znak"/>
    <w:basedOn w:val="Domylnaczcionkaakapitu"/>
    <w:link w:val="Tekstkomentarza"/>
    <w:uiPriority w:val="99"/>
    <w:rsid w:val="00943EFC"/>
    <w:rPr>
      <w:sz w:val="20"/>
      <w:szCs w:val="20"/>
    </w:rPr>
  </w:style>
  <w:style w:type="paragraph" w:styleId="Tematkomentarza">
    <w:name w:val="annotation subject"/>
    <w:basedOn w:val="Tekstkomentarza"/>
    <w:next w:val="Tekstkomentarza"/>
    <w:link w:val="TematkomentarzaZnak"/>
    <w:uiPriority w:val="99"/>
    <w:semiHidden/>
    <w:unhideWhenUsed/>
    <w:rsid w:val="00943EFC"/>
    <w:rPr>
      <w:b/>
      <w:bCs/>
    </w:rPr>
  </w:style>
  <w:style w:type="character" w:customStyle="1" w:styleId="TematkomentarzaZnak">
    <w:name w:val="Temat komentarza Znak"/>
    <w:basedOn w:val="TekstkomentarzaZnak"/>
    <w:link w:val="Tematkomentarza"/>
    <w:uiPriority w:val="99"/>
    <w:semiHidden/>
    <w:rsid w:val="00943EFC"/>
    <w:rPr>
      <w:b/>
      <w:bCs/>
      <w:sz w:val="20"/>
      <w:szCs w:val="20"/>
    </w:rPr>
  </w:style>
  <w:style w:type="paragraph" w:styleId="Tekstdymka">
    <w:name w:val="Balloon Text"/>
    <w:basedOn w:val="Normalny"/>
    <w:link w:val="TekstdymkaZnak"/>
    <w:uiPriority w:val="99"/>
    <w:semiHidden/>
    <w:unhideWhenUsed/>
    <w:rsid w:val="00943E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3EFC"/>
    <w:rPr>
      <w:rFonts w:ascii="Segoe UI" w:hAnsi="Segoe UI" w:cs="Segoe UI"/>
      <w:sz w:val="18"/>
      <w:szCs w:val="18"/>
    </w:rPr>
  </w:style>
  <w:style w:type="paragraph" w:styleId="Nagwek">
    <w:name w:val="header"/>
    <w:basedOn w:val="Normalny"/>
    <w:link w:val="NagwekZnak"/>
    <w:uiPriority w:val="99"/>
    <w:unhideWhenUsed/>
    <w:rsid w:val="00F548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548E8"/>
  </w:style>
  <w:style w:type="paragraph" w:styleId="Stopka">
    <w:name w:val="footer"/>
    <w:basedOn w:val="Normalny"/>
    <w:link w:val="StopkaZnak"/>
    <w:uiPriority w:val="99"/>
    <w:unhideWhenUsed/>
    <w:rsid w:val="00F548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48E8"/>
  </w:style>
  <w:style w:type="character" w:customStyle="1" w:styleId="Bodytext">
    <w:name w:val="Body text_"/>
    <w:link w:val="Bodytext1"/>
    <w:locked/>
    <w:rsid w:val="00925EEB"/>
    <w:rPr>
      <w:rFonts w:ascii="Times New Roman" w:hAnsi="Times New Roman" w:cs="Times New Roman"/>
      <w:sz w:val="21"/>
      <w:szCs w:val="21"/>
      <w:shd w:val="clear" w:color="auto" w:fill="FFFFFF"/>
    </w:rPr>
  </w:style>
  <w:style w:type="paragraph" w:customStyle="1" w:styleId="Bodytext1">
    <w:name w:val="Body text1"/>
    <w:basedOn w:val="Normalny"/>
    <w:link w:val="Bodytext"/>
    <w:rsid w:val="00925EEB"/>
    <w:pPr>
      <w:widowControl w:val="0"/>
      <w:shd w:val="clear" w:color="auto" w:fill="FFFFFF"/>
      <w:spacing w:before="300" w:after="0" w:line="266" w:lineRule="exact"/>
      <w:ind w:hanging="420"/>
      <w:jc w:val="both"/>
    </w:pPr>
    <w:rPr>
      <w:rFonts w:ascii="Times New Roman" w:hAnsi="Times New Roman" w:cs="Times New Roman"/>
      <w:sz w:val="21"/>
      <w:szCs w:val="21"/>
    </w:rPr>
  </w:style>
  <w:style w:type="paragraph" w:styleId="Bezodstpw">
    <w:name w:val="No Spacing"/>
    <w:uiPriority w:val="1"/>
    <w:qFormat/>
    <w:rsid w:val="000568BA"/>
    <w:pPr>
      <w:spacing w:after="0" w:line="240" w:lineRule="auto"/>
    </w:pPr>
  </w:style>
  <w:style w:type="character" w:styleId="Tekstzastpczy">
    <w:name w:val="Placeholder Text"/>
    <w:basedOn w:val="Domylnaczcionkaakapitu"/>
    <w:uiPriority w:val="99"/>
    <w:semiHidden/>
    <w:rsid w:val="00753DF0"/>
    <w:rPr>
      <w:color w:val="808080"/>
    </w:rPr>
  </w:style>
  <w:style w:type="character" w:customStyle="1" w:styleId="Nagwek3Znak">
    <w:name w:val="Nagłówek 3 Znak"/>
    <w:basedOn w:val="Domylnaczcionkaakapitu"/>
    <w:link w:val="Nagwek3"/>
    <w:uiPriority w:val="9"/>
    <w:rsid w:val="004C2966"/>
    <w:rPr>
      <w:rFonts w:asciiTheme="majorHAnsi" w:hAnsiTheme="majorHAnsi" w:cstheme="majorHAnsi"/>
      <w:b/>
    </w:rPr>
  </w:style>
  <w:style w:type="paragraph" w:customStyle="1" w:styleId="Treregulaminulistanumerowana">
    <w:name w:val="Treść regulaminu lista numerowana"/>
    <w:basedOn w:val="Akapitzlist"/>
    <w:link w:val="TreregulaminulistanumerowanaZnak"/>
    <w:qFormat/>
    <w:rsid w:val="006C3966"/>
    <w:pPr>
      <w:numPr>
        <w:ilvl w:val="2"/>
        <w:numId w:val="15"/>
      </w:numPr>
      <w:spacing w:before="240" w:after="240" w:line="276" w:lineRule="auto"/>
      <w:ind w:left="1304"/>
    </w:pPr>
    <w:rPr>
      <w:rFonts w:cstheme="majorHAnsi"/>
    </w:rPr>
  </w:style>
  <w:style w:type="character" w:customStyle="1" w:styleId="AkapitzlistZnak">
    <w:name w:val="Akapit z listą Znak"/>
    <w:aliases w:val="CW_Lista Znak,RR PGE Akapit z listą Znak,Styl 1 Znak"/>
    <w:basedOn w:val="Domylnaczcionkaakapitu"/>
    <w:link w:val="Akapitzlist"/>
    <w:uiPriority w:val="34"/>
    <w:qFormat/>
    <w:rsid w:val="006C3966"/>
  </w:style>
  <w:style w:type="character" w:customStyle="1" w:styleId="TreregulaminulistanumerowanaZnak">
    <w:name w:val="Treść regulaminu lista numerowana Znak"/>
    <w:basedOn w:val="AkapitzlistZnak"/>
    <w:link w:val="Treregulaminulistanumerowana"/>
    <w:rsid w:val="006C3966"/>
    <w:rPr>
      <w:rFonts w:cstheme="majorHAnsi"/>
    </w:rPr>
  </w:style>
  <w:style w:type="paragraph" w:styleId="Poprawka">
    <w:name w:val="Revision"/>
    <w:hidden/>
    <w:uiPriority w:val="99"/>
    <w:semiHidden/>
    <w:rsid w:val="007B2EBC"/>
    <w:pPr>
      <w:spacing w:after="0" w:line="240" w:lineRule="auto"/>
    </w:pPr>
  </w:style>
  <w:style w:type="character" w:styleId="Pogrubienie">
    <w:name w:val="Strong"/>
    <w:basedOn w:val="Domylnaczcionkaakapitu"/>
    <w:uiPriority w:val="22"/>
    <w:qFormat/>
    <w:rsid w:val="00016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21472">
      <w:bodyDiv w:val="1"/>
      <w:marLeft w:val="0"/>
      <w:marRight w:val="0"/>
      <w:marTop w:val="0"/>
      <w:marBottom w:val="0"/>
      <w:divBdr>
        <w:top w:val="none" w:sz="0" w:space="0" w:color="auto"/>
        <w:left w:val="none" w:sz="0" w:space="0" w:color="auto"/>
        <w:bottom w:val="none" w:sz="0" w:space="0" w:color="auto"/>
        <w:right w:val="none" w:sz="0" w:space="0" w:color="auto"/>
      </w:divBdr>
    </w:div>
    <w:div w:id="100173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um.warszaw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specjaltrans.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s@specjaltrans.pl" TargetMode="External"/><Relationship Id="rId4" Type="http://schemas.openxmlformats.org/officeDocument/2006/relationships/settings" Target="settings.xml"/><Relationship Id="rId9" Type="http://schemas.openxmlformats.org/officeDocument/2006/relationships/hyperlink" Target="https://wsparcie.um.warszawa.pl/aktualnosci-cu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540EDDD364C9CBBA9615BB78E3CE6"/>
        <w:category>
          <w:name w:val="Ogólne"/>
          <w:gallery w:val="placeholder"/>
        </w:category>
        <w:types>
          <w:type w:val="bbPlcHdr"/>
        </w:types>
        <w:behaviors>
          <w:behavior w:val="content"/>
        </w:behaviors>
        <w:guid w:val="{CFDBE671-7020-4880-A3B7-D1A8816703D2}"/>
      </w:docPartPr>
      <w:docPartBody>
        <w:p w:rsidR="008A113F" w:rsidRDefault="00340024" w:rsidP="00340024">
          <w:pPr>
            <w:pStyle w:val="C87540EDDD364C9CBBA9615BB78E3CE68"/>
          </w:pPr>
          <w:r>
            <w:rPr>
              <w:rStyle w:val="Tekstzastpczy"/>
              <w:u w:val="dotted"/>
            </w:rPr>
            <w:tab/>
          </w:r>
        </w:p>
      </w:docPartBody>
    </w:docPart>
    <w:docPart>
      <w:docPartPr>
        <w:name w:val="39A96622FBF54C1699BDF90AE087E3FE"/>
        <w:category>
          <w:name w:val="Ogólne"/>
          <w:gallery w:val="placeholder"/>
        </w:category>
        <w:types>
          <w:type w:val="bbPlcHdr"/>
        </w:types>
        <w:behaviors>
          <w:behavior w:val="content"/>
        </w:behaviors>
        <w:guid w:val="{ACBAEFE4-988B-47BA-91D6-B7591DB35911}"/>
      </w:docPartPr>
      <w:docPartBody>
        <w:p w:rsidR="008A113F" w:rsidRDefault="00340024" w:rsidP="00340024">
          <w:pPr>
            <w:pStyle w:val="39A96622FBF54C1699BDF90AE087E3FE6"/>
          </w:pPr>
          <w:r w:rsidRPr="002B1002">
            <w:rPr>
              <w:u w:val="dotted"/>
            </w:rPr>
            <w:tab/>
          </w:r>
        </w:p>
      </w:docPartBody>
    </w:docPart>
    <w:docPart>
      <w:docPartPr>
        <w:name w:val="9E0BE68BA2D04D03BBA0D87C12C33A15"/>
        <w:category>
          <w:name w:val="Ogólne"/>
          <w:gallery w:val="placeholder"/>
        </w:category>
        <w:types>
          <w:type w:val="bbPlcHdr"/>
        </w:types>
        <w:behaviors>
          <w:behavior w:val="content"/>
        </w:behaviors>
        <w:guid w:val="{4646D502-642A-4D64-966A-3E4D32DC8719}"/>
      </w:docPartPr>
      <w:docPartBody>
        <w:p w:rsidR="008A113F" w:rsidRDefault="00340024" w:rsidP="00340024">
          <w:pPr>
            <w:pStyle w:val="9E0BE68BA2D04D03BBA0D87C12C33A156"/>
          </w:pPr>
          <w:r w:rsidRPr="002B1002">
            <w:rPr>
              <w:u w:val="dotted"/>
            </w:rPr>
            <w:tab/>
          </w:r>
        </w:p>
      </w:docPartBody>
    </w:docPart>
    <w:docPart>
      <w:docPartPr>
        <w:name w:val="2D94BB4546C1405EB3BEB66832164DBC"/>
        <w:category>
          <w:name w:val="Ogólne"/>
          <w:gallery w:val="placeholder"/>
        </w:category>
        <w:types>
          <w:type w:val="bbPlcHdr"/>
        </w:types>
        <w:behaviors>
          <w:behavior w:val="content"/>
        </w:behaviors>
        <w:guid w:val="{BE57195B-3A91-4770-AE5C-1D891B922AA7}"/>
      </w:docPartPr>
      <w:docPartBody>
        <w:p w:rsidR="008A113F" w:rsidRDefault="00340024" w:rsidP="00340024">
          <w:pPr>
            <w:pStyle w:val="2D94BB4546C1405EB3BEB66832164DBC4"/>
          </w:pPr>
          <w:r>
            <w:rPr>
              <w:rStyle w:val="Tekstzastpczy"/>
              <w:u w:val="dotted"/>
            </w:rPr>
            <w:tab/>
          </w:r>
        </w:p>
      </w:docPartBody>
    </w:docPart>
    <w:docPart>
      <w:docPartPr>
        <w:name w:val="A465577F01064148ABAD4CAA14D7C9A7"/>
        <w:category>
          <w:name w:val="Ogólne"/>
          <w:gallery w:val="placeholder"/>
        </w:category>
        <w:types>
          <w:type w:val="bbPlcHdr"/>
        </w:types>
        <w:behaviors>
          <w:behavior w:val="content"/>
        </w:behaviors>
        <w:guid w:val="{19FAB50E-61B1-4FA3-A24E-D85DE2B8CC4B}"/>
      </w:docPartPr>
      <w:docPartBody>
        <w:p w:rsidR="008A113F" w:rsidRDefault="00340024" w:rsidP="00340024">
          <w:pPr>
            <w:pStyle w:val="A465577F01064148ABAD4CAA14D7C9A73"/>
          </w:pPr>
          <w:r>
            <w:rPr>
              <w:rStyle w:val="Tekstzastpczy"/>
              <w:u w:val="dotted"/>
            </w:rPr>
            <w:tab/>
          </w:r>
        </w:p>
      </w:docPartBody>
    </w:docPart>
    <w:docPart>
      <w:docPartPr>
        <w:name w:val="501D6BE5DBE94E15AA0B0F6717F15B69"/>
        <w:category>
          <w:name w:val="Ogólne"/>
          <w:gallery w:val="placeholder"/>
        </w:category>
        <w:types>
          <w:type w:val="bbPlcHdr"/>
        </w:types>
        <w:behaviors>
          <w:behavior w:val="content"/>
        </w:behaviors>
        <w:guid w:val="{21B67AFA-2313-4477-93A0-13D40F164850}"/>
      </w:docPartPr>
      <w:docPartBody>
        <w:p w:rsidR="008A113F" w:rsidRDefault="00340024" w:rsidP="00340024">
          <w:pPr>
            <w:pStyle w:val="501D6BE5DBE94E15AA0B0F6717F15B69"/>
          </w:pPr>
          <w:r>
            <w:rPr>
              <w:rStyle w:val="Tekstzastpczy"/>
              <w:u w:val="dotted"/>
            </w:rPr>
            <w:tab/>
          </w:r>
        </w:p>
      </w:docPartBody>
    </w:docPart>
    <w:docPart>
      <w:docPartPr>
        <w:name w:val="112FACE112D541C9B2E6BDF657878FD7"/>
        <w:category>
          <w:name w:val="Ogólne"/>
          <w:gallery w:val="placeholder"/>
        </w:category>
        <w:types>
          <w:type w:val="bbPlcHdr"/>
        </w:types>
        <w:behaviors>
          <w:behavior w:val="content"/>
        </w:behaviors>
        <w:guid w:val="{B9E9B972-86A1-4EBA-BDF6-DC5A1FD97431}"/>
      </w:docPartPr>
      <w:docPartBody>
        <w:p w:rsidR="00465AC0" w:rsidRDefault="00A613F2" w:rsidP="00A613F2">
          <w:pPr>
            <w:pStyle w:val="112FACE112D541C9B2E6BDF657878FD7"/>
          </w:pPr>
          <w:r>
            <w:rPr>
              <w:rStyle w:val="Tekstzastpczy"/>
              <w:u w:val="dotted"/>
            </w:rPr>
            <w:tab/>
          </w:r>
        </w:p>
      </w:docPartBody>
    </w:docPart>
    <w:docPart>
      <w:docPartPr>
        <w:name w:val="94F9B95CA32F401B9ECCD37DB9121594"/>
        <w:category>
          <w:name w:val="Ogólne"/>
          <w:gallery w:val="placeholder"/>
        </w:category>
        <w:types>
          <w:type w:val="bbPlcHdr"/>
        </w:types>
        <w:behaviors>
          <w:behavior w:val="content"/>
        </w:behaviors>
        <w:guid w:val="{593DD9AE-306A-4801-844F-237D699F06B0}"/>
      </w:docPartPr>
      <w:docPartBody>
        <w:p w:rsidR="00465AC0" w:rsidRDefault="00A613F2" w:rsidP="00A613F2">
          <w:pPr>
            <w:pStyle w:val="94F9B95CA32F401B9ECCD37DB9121594"/>
          </w:pPr>
          <w:r>
            <w:rPr>
              <w:rStyle w:val="Tekstzastpczy"/>
              <w:u w:val="dotted"/>
            </w:rPr>
            <w:tab/>
          </w:r>
        </w:p>
      </w:docPartBody>
    </w:docPart>
    <w:docPart>
      <w:docPartPr>
        <w:name w:val="F98E84C2927745DA9BDFDDD68DB626D7"/>
        <w:category>
          <w:name w:val="Ogólne"/>
          <w:gallery w:val="placeholder"/>
        </w:category>
        <w:types>
          <w:type w:val="bbPlcHdr"/>
        </w:types>
        <w:behaviors>
          <w:behavior w:val="content"/>
        </w:behaviors>
        <w:guid w:val="{5D520D9F-1D38-43F8-AA78-3D3FAB4EDE40}"/>
      </w:docPartPr>
      <w:docPartBody>
        <w:p w:rsidR="00465AC0" w:rsidRDefault="00A613F2" w:rsidP="00A613F2">
          <w:pPr>
            <w:pStyle w:val="F98E84C2927745DA9BDFDDD68DB626D7"/>
          </w:pPr>
          <w:r>
            <w:rPr>
              <w:rStyle w:val="Tekstzastpczy"/>
              <w:u w:val="dotted"/>
            </w:rPr>
            <w:tab/>
          </w:r>
        </w:p>
      </w:docPartBody>
    </w:docPart>
    <w:docPart>
      <w:docPartPr>
        <w:name w:val="076519723C1B4D439FE9C5C31A802426"/>
        <w:category>
          <w:name w:val="Ogólne"/>
          <w:gallery w:val="placeholder"/>
        </w:category>
        <w:types>
          <w:type w:val="bbPlcHdr"/>
        </w:types>
        <w:behaviors>
          <w:behavior w:val="content"/>
        </w:behaviors>
        <w:guid w:val="{0D34DD29-EF89-40E9-A4E9-495B42A28C05}"/>
      </w:docPartPr>
      <w:docPartBody>
        <w:p w:rsidR="00465AC0" w:rsidRDefault="00A613F2" w:rsidP="00A613F2">
          <w:pPr>
            <w:pStyle w:val="076519723C1B4D439FE9C5C31A802426"/>
          </w:pPr>
          <w:r>
            <w:rPr>
              <w:rStyle w:val="Tekstzastpczy"/>
              <w:u w:val="dotted"/>
            </w:rPr>
            <w:tab/>
          </w:r>
        </w:p>
      </w:docPartBody>
    </w:docPart>
    <w:docPart>
      <w:docPartPr>
        <w:name w:val="9E7DCDF236AC48ACA83A7D01E1461865"/>
        <w:category>
          <w:name w:val="Ogólne"/>
          <w:gallery w:val="placeholder"/>
        </w:category>
        <w:types>
          <w:type w:val="bbPlcHdr"/>
        </w:types>
        <w:behaviors>
          <w:behavior w:val="content"/>
        </w:behaviors>
        <w:guid w:val="{E6914A9C-65DB-458E-BD22-54F15102FCF8}"/>
      </w:docPartPr>
      <w:docPartBody>
        <w:p w:rsidR="00112765" w:rsidRDefault="00DE5313" w:rsidP="00DE5313">
          <w:pPr>
            <w:pStyle w:val="9E7DCDF236AC48ACA83A7D01E1461865"/>
          </w:pPr>
          <w:r>
            <w:rPr>
              <w:rStyle w:val="Tekstzastpczy"/>
              <w:u w:val="dotted"/>
            </w:rPr>
            <w:tab/>
          </w:r>
        </w:p>
      </w:docPartBody>
    </w:docPart>
    <w:docPart>
      <w:docPartPr>
        <w:name w:val="066BA337DC014F85BA996F7F6489458C"/>
        <w:category>
          <w:name w:val="Ogólne"/>
          <w:gallery w:val="placeholder"/>
        </w:category>
        <w:types>
          <w:type w:val="bbPlcHdr"/>
        </w:types>
        <w:behaviors>
          <w:behavior w:val="content"/>
        </w:behaviors>
        <w:guid w:val="{3DD4F555-4407-43AE-AE1E-98C6E53470D1}"/>
      </w:docPartPr>
      <w:docPartBody>
        <w:p w:rsidR="00112765" w:rsidRDefault="00DE5313" w:rsidP="00DE5313">
          <w:pPr>
            <w:pStyle w:val="066BA337DC014F85BA996F7F6489458C"/>
          </w:pPr>
          <w:r>
            <w:rPr>
              <w:rStyle w:val="Tekstzastpczy"/>
              <w:u w:val="dotted"/>
            </w:rPr>
            <w:tab/>
          </w:r>
        </w:p>
      </w:docPartBody>
    </w:docPart>
    <w:docPart>
      <w:docPartPr>
        <w:name w:val="54F99AC0BD8B47718D4A08E2E3A8B60C"/>
        <w:category>
          <w:name w:val="Ogólne"/>
          <w:gallery w:val="placeholder"/>
        </w:category>
        <w:types>
          <w:type w:val="bbPlcHdr"/>
        </w:types>
        <w:behaviors>
          <w:behavior w:val="content"/>
        </w:behaviors>
        <w:guid w:val="{92563A44-DBDD-4891-B4AC-473D524FD96B}"/>
      </w:docPartPr>
      <w:docPartBody>
        <w:p w:rsidR="00112765" w:rsidRDefault="00DE5313" w:rsidP="00DE5313">
          <w:pPr>
            <w:pStyle w:val="54F99AC0BD8B47718D4A08E2E3A8B60C"/>
          </w:pPr>
          <w:r>
            <w:rPr>
              <w:rStyle w:val="Tekstzastpczy"/>
              <w:u w:val="dotted"/>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969B2"/>
    <w:multiLevelType w:val="multilevel"/>
    <w:tmpl w:val="634EF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E37658D"/>
    <w:multiLevelType w:val="multilevel"/>
    <w:tmpl w:val="2772C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23"/>
    <w:rsid w:val="000128B9"/>
    <w:rsid w:val="00050D3E"/>
    <w:rsid w:val="00112765"/>
    <w:rsid w:val="001B791B"/>
    <w:rsid w:val="002165F1"/>
    <w:rsid w:val="0023192C"/>
    <w:rsid w:val="00246A2D"/>
    <w:rsid w:val="0028354C"/>
    <w:rsid w:val="00340024"/>
    <w:rsid w:val="00356E11"/>
    <w:rsid w:val="003D5D00"/>
    <w:rsid w:val="0040479D"/>
    <w:rsid w:val="00465AC0"/>
    <w:rsid w:val="0051279D"/>
    <w:rsid w:val="005724D2"/>
    <w:rsid w:val="005A693B"/>
    <w:rsid w:val="005B22DB"/>
    <w:rsid w:val="00831A7B"/>
    <w:rsid w:val="00864E14"/>
    <w:rsid w:val="008A113F"/>
    <w:rsid w:val="009C77A4"/>
    <w:rsid w:val="00A04F1A"/>
    <w:rsid w:val="00A30C26"/>
    <w:rsid w:val="00A613F2"/>
    <w:rsid w:val="00A81DA8"/>
    <w:rsid w:val="00C557DB"/>
    <w:rsid w:val="00C56B44"/>
    <w:rsid w:val="00D135D1"/>
    <w:rsid w:val="00D52423"/>
    <w:rsid w:val="00DE323B"/>
    <w:rsid w:val="00DE5313"/>
    <w:rsid w:val="00E47B34"/>
    <w:rsid w:val="00E71E84"/>
    <w:rsid w:val="00EF7A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E5313"/>
  </w:style>
  <w:style w:type="paragraph" w:customStyle="1" w:styleId="501D6BE5DBE94E15AA0B0F6717F15B69">
    <w:name w:val="501D6BE5DBE94E15AA0B0F6717F15B69"/>
    <w:rsid w:val="00340024"/>
    <w:pPr>
      <w:tabs>
        <w:tab w:val="num" w:pos="2160"/>
      </w:tabs>
      <w:spacing w:before="240" w:after="240" w:line="276" w:lineRule="auto"/>
      <w:ind w:left="1305" w:hanging="851"/>
      <w:contextualSpacing/>
    </w:pPr>
    <w:rPr>
      <w:rFonts w:eastAsiaTheme="minorHAnsi" w:cstheme="majorHAnsi"/>
      <w:lang w:eastAsia="en-US"/>
    </w:rPr>
  </w:style>
  <w:style w:type="paragraph" w:customStyle="1" w:styleId="C87540EDDD364C9CBBA9615BB78E3CE68">
    <w:name w:val="C87540EDDD364C9CBBA9615BB78E3CE68"/>
    <w:rsid w:val="00340024"/>
    <w:pPr>
      <w:ind w:left="720"/>
      <w:contextualSpacing/>
    </w:pPr>
    <w:rPr>
      <w:rFonts w:eastAsiaTheme="minorHAnsi"/>
      <w:lang w:eastAsia="en-US"/>
    </w:rPr>
  </w:style>
  <w:style w:type="paragraph" w:customStyle="1" w:styleId="39A96622FBF54C1699BDF90AE087E3FE6">
    <w:name w:val="39A96622FBF54C1699BDF90AE087E3FE6"/>
    <w:rsid w:val="00340024"/>
    <w:pPr>
      <w:ind w:left="720"/>
      <w:contextualSpacing/>
    </w:pPr>
    <w:rPr>
      <w:rFonts w:eastAsiaTheme="minorHAnsi"/>
      <w:lang w:eastAsia="en-US"/>
    </w:rPr>
  </w:style>
  <w:style w:type="paragraph" w:customStyle="1" w:styleId="9E0BE68BA2D04D03BBA0D87C12C33A156">
    <w:name w:val="9E0BE68BA2D04D03BBA0D87C12C33A156"/>
    <w:rsid w:val="00340024"/>
    <w:pPr>
      <w:ind w:left="720"/>
      <w:contextualSpacing/>
    </w:pPr>
    <w:rPr>
      <w:rFonts w:eastAsiaTheme="minorHAnsi"/>
      <w:lang w:eastAsia="en-US"/>
    </w:rPr>
  </w:style>
  <w:style w:type="paragraph" w:customStyle="1" w:styleId="2D94BB4546C1405EB3BEB66832164DBC4">
    <w:name w:val="2D94BB4546C1405EB3BEB66832164DBC4"/>
    <w:rsid w:val="00340024"/>
    <w:pPr>
      <w:ind w:left="720"/>
      <w:contextualSpacing/>
    </w:pPr>
    <w:rPr>
      <w:rFonts w:eastAsiaTheme="minorHAnsi"/>
      <w:lang w:eastAsia="en-US"/>
    </w:rPr>
  </w:style>
  <w:style w:type="paragraph" w:customStyle="1" w:styleId="A465577F01064148ABAD4CAA14D7C9A73">
    <w:name w:val="A465577F01064148ABAD4CAA14D7C9A73"/>
    <w:rsid w:val="00340024"/>
    <w:pPr>
      <w:ind w:left="720"/>
      <w:contextualSpacing/>
    </w:pPr>
    <w:rPr>
      <w:rFonts w:eastAsiaTheme="minorHAnsi"/>
      <w:lang w:eastAsia="en-US"/>
    </w:rPr>
  </w:style>
  <w:style w:type="paragraph" w:customStyle="1" w:styleId="112FACE112D541C9B2E6BDF657878FD7">
    <w:name w:val="112FACE112D541C9B2E6BDF657878FD7"/>
    <w:rsid w:val="00A613F2"/>
  </w:style>
  <w:style w:type="paragraph" w:customStyle="1" w:styleId="94F9B95CA32F401B9ECCD37DB9121594">
    <w:name w:val="94F9B95CA32F401B9ECCD37DB9121594"/>
    <w:rsid w:val="00A613F2"/>
  </w:style>
  <w:style w:type="paragraph" w:customStyle="1" w:styleId="F98E84C2927745DA9BDFDDD68DB626D7">
    <w:name w:val="F98E84C2927745DA9BDFDDD68DB626D7"/>
    <w:rsid w:val="00A613F2"/>
  </w:style>
  <w:style w:type="paragraph" w:customStyle="1" w:styleId="076519723C1B4D439FE9C5C31A802426">
    <w:name w:val="076519723C1B4D439FE9C5C31A802426"/>
    <w:rsid w:val="00A613F2"/>
  </w:style>
  <w:style w:type="paragraph" w:customStyle="1" w:styleId="9E7DCDF236AC48ACA83A7D01E1461865">
    <w:name w:val="9E7DCDF236AC48ACA83A7D01E1461865"/>
    <w:rsid w:val="00DE5313"/>
  </w:style>
  <w:style w:type="paragraph" w:customStyle="1" w:styleId="066BA337DC014F85BA996F7F6489458C">
    <w:name w:val="066BA337DC014F85BA996F7F6489458C"/>
    <w:rsid w:val="00DE5313"/>
  </w:style>
  <w:style w:type="paragraph" w:customStyle="1" w:styleId="54F99AC0BD8B47718D4A08E2E3A8B60C">
    <w:name w:val="54F99AC0BD8B47718D4A08E2E3A8B60C"/>
    <w:rsid w:val="00DE5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B648-417B-49AB-876A-AC0268B82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3873</Words>
  <Characters>23240</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Regulamin transportu OzN Warszawa</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transportu OzN Warszawa</dc:title>
  <dc:subject/>
  <dc:creator>Marta Sadurska</dc:creator>
  <cp:keywords/>
  <dc:description>projekt</dc:description>
  <cp:lastModifiedBy>Olędzka Magdalena</cp:lastModifiedBy>
  <cp:revision>13</cp:revision>
  <cp:lastPrinted>2024-07-23T07:46:00Z</cp:lastPrinted>
  <dcterms:created xsi:type="dcterms:W3CDTF">2025-03-07T12:03:00Z</dcterms:created>
  <dcterms:modified xsi:type="dcterms:W3CDTF">2025-03-26T13:45:00Z</dcterms:modified>
</cp:coreProperties>
</file>