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3884" w14:textId="0D81918F" w:rsidR="00D034F8" w:rsidRPr="001D6055" w:rsidRDefault="00D034F8" w:rsidP="001D6055">
      <w:pPr>
        <w:spacing w:after="0" w:line="300" w:lineRule="auto"/>
        <w:jc w:val="both"/>
        <w:rPr>
          <w:rFonts w:cstheme="minorHAnsi"/>
          <w:bCs/>
        </w:rPr>
      </w:pPr>
      <w:r w:rsidRPr="001D6055">
        <w:rPr>
          <w:rFonts w:cstheme="minorHAnsi"/>
          <w:bCs/>
        </w:rPr>
        <w:t xml:space="preserve">Załącznik nr 1 </w:t>
      </w:r>
    </w:p>
    <w:p w14:paraId="61E375E5" w14:textId="1B0C51DB" w:rsidR="002808D9" w:rsidRPr="001D6055" w:rsidRDefault="00D034F8" w:rsidP="001D6055">
      <w:pPr>
        <w:spacing w:after="0" w:line="300" w:lineRule="auto"/>
        <w:jc w:val="both"/>
        <w:rPr>
          <w:rFonts w:cstheme="minorHAnsi"/>
          <w:bCs/>
        </w:rPr>
      </w:pPr>
      <w:r w:rsidRPr="001D6055">
        <w:rPr>
          <w:rFonts w:cstheme="minorHAnsi"/>
          <w:bCs/>
        </w:rPr>
        <w:t>do Regulaminu świadczenia usług opieki wytchnieniowej</w:t>
      </w:r>
    </w:p>
    <w:p w14:paraId="3813E877" w14:textId="13C12FBB" w:rsidR="00D034F8" w:rsidRPr="003365D8" w:rsidRDefault="00D034F8" w:rsidP="003365D8">
      <w:pPr>
        <w:pStyle w:val="Nagwek1"/>
        <w:spacing w:after="120"/>
      </w:pPr>
      <w:r w:rsidRPr="003365D8">
        <w:t>Wniosek o przyznanie usług opieki wytchnieniowej w formie pobytu  dziennego lub pobytu całodobowego realizowanych w Ośrodku Opieki Wytchnieniowej prowadzonym przez Centrum Wsparcia Społecznego „ Na Przedwiośniu”</w:t>
      </w:r>
    </w:p>
    <w:p w14:paraId="2380356A" w14:textId="3B36E1DB" w:rsidR="00D034F8" w:rsidRPr="002808D9" w:rsidRDefault="00053C50" w:rsidP="003365D8">
      <w:pPr>
        <w:spacing w:before="120" w:after="120" w:line="300" w:lineRule="auto"/>
        <w:rPr>
          <w:rFonts w:cstheme="minorHAnsi"/>
          <w:b/>
        </w:rPr>
      </w:pPr>
      <w:r>
        <w:rPr>
          <w:rFonts w:cstheme="minorHAnsi"/>
          <w:b/>
        </w:rPr>
        <w:t>I.</w:t>
      </w:r>
      <w:r w:rsidR="002808D9">
        <w:rPr>
          <w:rFonts w:cstheme="minorHAnsi"/>
          <w:b/>
        </w:rPr>
        <w:t xml:space="preserve"> </w:t>
      </w:r>
      <w:r w:rsidR="00D034F8" w:rsidRPr="002808D9">
        <w:rPr>
          <w:rFonts w:cstheme="minorHAnsi"/>
          <w:b/>
        </w:rPr>
        <w:t>Dane osoby ubiegającej się o przyznanie usługi opieki wytchnieniowej (opiekuna osoby niepełnosprawnej sprawującego bezpośrednią opiekę):</w:t>
      </w:r>
    </w:p>
    <w:p w14:paraId="088DDC02" w14:textId="268F3657" w:rsidR="00D034F8" w:rsidRPr="00D034F8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Imię i nazwisko: </w:t>
      </w:r>
      <w:r w:rsidR="00085A09" w:rsidRPr="00085A09">
        <w:rPr>
          <w:rFonts w:cstheme="minorHAnsi"/>
          <w:u w:val="dotted"/>
        </w:rPr>
        <w:tab/>
      </w:r>
    </w:p>
    <w:p w14:paraId="453DEA8E" w14:textId="19175933" w:rsidR="00D034F8" w:rsidRPr="00D034F8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Data urodzenia: </w:t>
      </w:r>
      <w:r w:rsidR="00085A09" w:rsidRPr="00085A09">
        <w:rPr>
          <w:rFonts w:cstheme="minorHAnsi"/>
          <w:u w:val="dotted"/>
        </w:rPr>
        <w:tab/>
      </w:r>
    </w:p>
    <w:p w14:paraId="735C1B68" w14:textId="329E634E" w:rsidR="00D034F8" w:rsidRPr="00D034F8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Adres zamieszkania: </w:t>
      </w:r>
      <w:r w:rsidR="00085A09" w:rsidRPr="00085A09">
        <w:rPr>
          <w:rFonts w:cstheme="minorHAnsi"/>
          <w:u w:val="dotted"/>
        </w:rPr>
        <w:tab/>
      </w:r>
    </w:p>
    <w:p w14:paraId="2F944C1C" w14:textId="475C8079" w:rsidR="00D034F8" w:rsidRPr="00D034F8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Telefon: </w:t>
      </w:r>
      <w:r w:rsidR="00085A09" w:rsidRPr="00085A09">
        <w:rPr>
          <w:rFonts w:cstheme="minorHAnsi"/>
          <w:u w:val="dotted"/>
        </w:rPr>
        <w:tab/>
      </w:r>
    </w:p>
    <w:p w14:paraId="6738943A" w14:textId="5B3A962D" w:rsidR="00D034F8" w:rsidRPr="00D034F8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E-mail: </w:t>
      </w:r>
      <w:r w:rsidR="00085A09">
        <w:rPr>
          <w:rFonts w:eastAsia="Times New Roman" w:cstheme="minorHAnsi"/>
          <w:spacing w:val="6"/>
          <w:w w:val="105"/>
          <w:u w:val="dotted"/>
        </w:rPr>
        <w:tab/>
      </w:r>
    </w:p>
    <w:p w14:paraId="009B6EE8" w14:textId="221DF02E" w:rsidR="00D034F8" w:rsidRPr="002808D9" w:rsidRDefault="00053C50" w:rsidP="002141C5">
      <w:pPr>
        <w:spacing w:before="240" w:after="120" w:line="300" w:lineRule="auto"/>
        <w:rPr>
          <w:rFonts w:cstheme="minorHAnsi"/>
        </w:rPr>
      </w:pPr>
      <w:r>
        <w:rPr>
          <w:rFonts w:cstheme="minorHAnsi"/>
          <w:b/>
        </w:rPr>
        <w:t>II</w:t>
      </w:r>
      <w:r w:rsidR="002808D9">
        <w:rPr>
          <w:rFonts w:cstheme="minorHAnsi"/>
          <w:b/>
        </w:rPr>
        <w:t xml:space="preserve">. </w:t>
      </w:r>
      <w:r w:rsidR="00D034F8" w:rsidRPr="002808D9">
        <w:rPr>
          <w:rFonts w:cstheme="minorHAnsi"/>
          <w:b/>
        </w:rPr>
        <w:t>Dane dotyczące osoby niepełnosprawnej, w związku z opieką nad którą opiekun ubiega się o przyznanie usługi opieki wytchnieniowej</w:t>
      </w:r>
      <w:r w:rsidR="00D034F8" w:rsidRPr="002808D9">
        <w:rPr>
          <w:rFonts w:cstheme="minorHAnsi"/>
        </w:rPr>
        <w:t xml:space="preserve">: </w:t>
      </w:r>
    </w:p>
    <w:p w14:paraId="65FA7B18" w14:textId="3CF2DEBE" w:rsidR="00D034F8" w:rsidRPr="00D034F8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Imię i nazwisko: </w:t>
      </w:r>
      <w:r w:rsidR="00085A09">
        <w:rPr>
          <w:rFonts w:eastAsia="Times New Roman" w:cstheme="minorHAnsi"/>
          <w:spacing w:val="6"/>
          <w:w w:val="105"/>
          <w:u w:val="dotted"/>
        </w:rPr>
        <w:tab/>
      </w:r>
    </w:p>
    <w:p w14:paraId="55512621" w14:textId="31ACDC8C" w:rsidR="00D034F8" w:rsidRPr="00D034F8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Data urodzenia: </w:t>
      </w:r>
      <w:r w:rsidR="00085A09">
        <w:rPr>
          <w:rFonts w:eastAsia="Times New Roman" w:cstheme="minorHAnsi"/>
          <w:spacing w:val="6"/>
          <w:w w:val="105"/>
          <w:u w:val="dotted"/>
        </w:rPr>
        <w:tab/>
      </w:r>
    </w:p>
    <w:p w14:paraId="56EE61BC" w14:textId="15C30A01" w:rsidR="002808D9" w:rsidRDefault="00D034F8" w:rsidP="003365D8">
      <w:pPr>
        <w:tabs>
          <w:tab w:val="left" w:pos="8505"/>
        </w:tabs>
        <w:spacing w:after="120" w:line="300" w:lineRule="auto"/>
        <w:rPr>
          <w:rFonts w:cstheme="minorHAnsi"/>
        </w:rPr>
      </w:pPr>
      <w:r w:rsidRPr="00D034F8">
        <w:rPr>
          <w:rFonts w:cstheme="minorHAnsi"/>
        </w:rPr>
        <w:t xml:space="preserve">Adres zamieszkania: </w:t>
      </w:r>
      <w:r w:rsidR="00085A09">
        <w:rPr>
          <w:rFonts w:eastAsia="Times New Roman" w:cstheme="minorHAnsi"/>
          <w:spacing w:val="6"/>
          <w:w w:val="105"/>
          <w:u w:val="dotted"/>
        </w:rPr>
        <w:tab/>
      </w:r>
    </w:p>
    <w:p w14:paraId="5A607DFA" w14:textId="1A6667A7" w:rsidR="00D034F8" w:rsidRPr="00D034F8" w:rsidRDefault="00D034F8" w:rsidP="001D6055">
      <w:pPr>
        <w:spacing w:after="0" w:line="300" w:lineRule="auto"/>
        <w:rPr>
          <w:rFonts w:cstheme="minorHAnsi"/>
        </w:rPr>
      </w:pPr>
      <w:r w:rsidRPr="00D034F8">
        <w:rPr>
          <w:rFonts w:cstheme="minorHAnsi"/>
        </w:rPr>
        <w:t>Rodzaj niepełnosprawności:</w:t>
      </w:r>
      <w:bookmarkStart w:id="0" w:name="_GoBack"/>
      <w:bookmarkEnd w:id="0"/>
    </w:p>
    <w:p w14:paraId="42CDB337" w14:textId="6A4C0790" w:rsidR="00D034F8" w:rsidRPr="00D034F8" w:rsidRDefault="009D2134" w:rsidP="0077034F">
      <w:pPr>
        <w:autoSpaceDE w:val="0"/>
        <w:autoSpaceDN w:val="0"/>
        <w:adjustRightInd w:val="0"/>
        <w:spacing w:after="0" w:line="300" w:lineRule="auto"/>
        <w:ind w:left="284" w:hanging="284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alias w:val="dysfunkcja narządu ruchu (paraplegia, tetraplegia, hemiplegia; dziecięce porażenie mózgowe; stwardnienie rozsiane; dystrofia mięśniowa; przebyta przepuklina oponowo – rdzeniowa)"/>
          <w:tag w:val="dysfunkcja narządu ruchu (paraplegia, tetraplegia, hemiplegia; dziecięce porażenie mózgowe; stwardnienie rozsiane; dystrofia mięśniowa; przebyta przepuklina oponowo – rdzeniowa)"/>
          <w:id w:val="-180168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1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D034F8" w:rsidRPr="00D034F8">
        <w:rPr>
          <w:rFonts w:cstheme="minorHAnsi"/>
          <w:color w:val="000000"/>
        </w:rPr>
        <w:t xml:space="preserve"> dysfunkcja narządu ruchu (paraplegia, tetraplegia, hemiplegia; dziecięce porażenie mózgowe; stwardnienie rozsiane; dystrofia mięśniowa; przebyta przepuklina oponowo – rdzeniowa);</w:t>
      </w:r>
    </w:p>
    <w:p w14:paraId="68612530" w14:textId="437D8CAF" w:rsidR="00D034F8" w:rsidRPr="00D034F8" w:rsidRDefault="009D2134" w:rsidP="001D6055">
      <w:pPr>
        <w:autoSpaceDE w:val="0"/>
        <w:autoSpaceDN w:val="0"/>
        <w:adjustRightInd w:val="0"/>
        <w:spacing w:after="0" w:line="30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alias w:val="dysfunkcja narządu wzroku"/>
          <w:tag w:val="dysfunkcja narządu wzroku"/>
          <w:id w:val="177659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1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D034F8" w:rsidRPr="00D034F8">
        <w:rPr>
          <w:rFonts w:cstheme="minorHAnsi"/>
          <w:color w:val="000000"/>
        </w:rPr>
        <w:t xml:space="preserve"> dysfunkcja narządu wzroku;</w:t>
      </w:r>
    </w:p>
    <w:p w14:paraId="71DC84F7" w14:textId="44FE5D80" w:rsidR="00D034F8" w:rsidRPr="00D034F8" w:rsidRDefault="009D2134" w:rsidP="001D6055">
      <w:pPr>
        <w:autoSpaceDE w:val="0"/>
        <w:autoSpaceDN w:val="0"/>
        <w:adjustRightInd w:val="0"/>
        <w:spacing w:after="0" w:line="30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alias w:val="zaburzenia psychiczne"/>
          <w:tag w:val="zaburzenia psychiczne"/>
          <w:id w:val="-17681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1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085A09">
        <w:rPr>
          <w:rFonts w:cstheme="minorHAnsi"/>
          <w:color w:val="000000"/>
        </w:rPr>
        <w:t xml:space="preserve"> </w:t>
      </w:r>
      <w:r w:rsidR="00D034F8" w:rsidRPr="00D034F8">
        <w:rPr>
          <w:rFonts w:cstheme="minorHAnsi"/>
          <w:color w:val="000000"/>
        </w:rPr>
        <w:t>zaburzenia psychiczne;</w:t>
      </w:r>
    </w:p>
    <w:p w14:paraId="33E5F277" w14:textId="76988A0C" w:rsidR="00D034F8" w:rsidRPr="00D034F8" w:rsidRDefault="009D2134" w:rsidP="001D6055">
      <w:pPr>
        <w:autoSpaceDE w:val="0"/>
        <w:autoSpaceDN w:val="0"/>
        <w:adjustRightInd w:val="0"/>
        <w:spacing w:after="0" w:line="30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alias w:val="dysfunkcje o podłożu neurologicznym"/>
          <w:tag w:val="dysfunkcje o podłożu neurologicznym"/>
          <w:id w:val="206736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0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D034F8" w:rsidRPr="00D034F8">
        <w:rPr>
          <w:rFonts w:cstheme="minorHAnsi"/>
          <w:color w:val="000000"/>
        </w:rPr>
        <w:t xml:space="preserve"> dysfunkcje o podłożu neurologicznym; </w:t>
      </w:r>
    </w:p>
    <w:p w14:paraId="17938717" w14:textId="004BCA32" w:rsidR="00D034F8" w:rsidRPr="00D034F8" w:rsidRDefault="009D2134" w:rsidP="001D6055">
      <w:pPr>
        <w:autoSpaceDE w:val="0"/>
        <w:autoSpaceDN w:val="0"/>
        <w:adjustRightInd w:val="0"/>
        <w:spacing w:after="0" w:line="30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alias w:val="dysfunkcja narządu mowy i słuchu"/>
          <w:tag w:val="dysfunkcja narządu mowy i słuchu"/>
          <w:id w:val="210552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0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D034F8" w:rsidRPr="00D034F8">
        <w:rPr>
          <w:rFonts w:cstheme="minorHAnsi"/>
          <w:color w:val="000000"/>
        </w:rPr>
        <w:t xml:space="preserve"> dysfunkcja narządu mowy i słuchu;</w:t>
      </w:r>
    </w:p>
    <w:p w14:paraId="11B23841" w14:textId="0BB6D666" w:rsidR="00D034F8" w:rsidRPr="00D034F8" w:rsidRDefault="009D2134" w:rsidP="001D6055">
      <w:pPr>
        <w:autoSpaceDE w:val="0"/>
        <w:autoSpaceDN w:val="0"/>
        <w:adjustRightInd w:val="0"/>
        <w:spacing w:after="0" w:line="30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alias w:val="pozostałe dysfunkcje, w tym intelektualne"/>
          <w:tag w:val="pozostałe dysfunkcje, w tym intelektualne"/>
          <w:id w:val="151479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0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D034F8" w:rsidRPr="00D034F8">
        <w:rPr>
          <w:rFonts w:cstheme="minorHAnsi"/>
          <w:color w:val="000000"/>
        </w:rPr>
        <w:t xml:space="preserve"> pozostałe dysfunkcje, w tym intelektualne.</w:t>
      </w:r>
    </w:p>
    <w:p w14:paraId="05F0184B" w14:textId="77777777" w:rsidR="00D034F8" w:rsidRPr="002808D9" w:rsidRDefault="00D034F8" w:rsidP="005E03E8">
      <w:pPr>
        <w:autoSpaceDE w:val="0"/>
        <w:autoSpaceDN w:val="0"/>
        <w:adjustRightInd w:val="0"/>
        <w:spacing w:before="240" w:after="0" w:line="300" w:lineRule="auto"/>
        <w:rPr>
          <w:rFonts w:cstheme="minorHAnsi"/>
          <w:color w:val="000000"/>
        </w:rPr>
      </w:pPr>
      <w:r w:rsidRPr="002808D9">
        <w:rPr>
          <w:rFonts w:cstheme="minorHAnsi"/>
          <w:color w:val="000000"/>
        </w:rPr>
        <w:t>W jakich czynnościach w szczególności wymagane jest wsparcia:</w:t>
      </w:r>
    </w:p>
    <w:p w14:paraId="66E09BD5" w14:textId="2F890825" w:rsidR="00D034F8" w:rsidRPr="005E03E8" w:rsidRDefault="00D034F8" w:rsidP="005E03E8">
      <w:pPr>
        <w:pStyle w:val="Akapitzlist"/>
        <w:numPr>
          <w:ilvl w:val="3"/>
          <w:numId w:val="42"/>
        </w:numPr>
        <w:autoSpaceDE w:val="0"/>
        <w:autoSpaceDN w:val="0"/>
        <w:adjustRightInd w:val="0"/>
        <w:spacing w:line="300" w:lineRule="auto"/>
        <w:ind w:left="426"/>
        <w:rPr>
          <w:rFonts w:cstheme="minorHAnsi"/>
          <w:color w:val="000000"/>
        </w:rPr>
      </w:pPr>
      <w:r w:rsidRPr="005E03E8">
        <w:rPr>
          <w:rFonts w:cstheme="minorHAnsi"/>
          <w:color w:val="000000"/>
        </w:rPr>
        <w:t>czynności samoobsługowe</w:t>
      </w:r>
      <w:r w:rsidR="00AE5551" w:rsidRPr="005E03E8">
        <w:rPr>
          <w:rFonts w:cstheme="minorHAnsi"/>
          <w:color w:val="000000"/>
        </w:rPr>
        <w:t xml:space="preserve">: </w:t>
      </w:r>
      <w:sdt>
        <w:sdtPr>
          <w:rPr>
            <w:rFonts w:ascii="MS Gothic" w:eastAsia="MS Gothic" w:hAnsi="MS Gothic" w:cstheme="minorHAnsi"/>
            <w:color w:val="000000"/>
          </w:rPr>
          <w:alias w:val="czynności samoobsługowe - tak"/>
          <w:tag w:val="czynności samoobsługowe tak"/>
          <w:id w:val="-123570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1C" w:rsidRPr="005E03E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AE5551" w:rsidRPr="005E03E8">
        <w:rPr>
          <w:rFonts w:cstheme="minorHAnsi"/>
          <w:color w:val="000000"/>
        </w:rPr>
        <w:t xml:space="preserve"> </w:t>
      </w:r>
      <w:r w:rsidR="00AE5551" w:rsidRPr="005E03E8">
        <w:rPr>
          <w:rFonts w:cstheme="minorHAnsi"/>
          <w:b/>
          <w:bCs/>
          <w:color w:val="000000"/>
        </w:rPr>
        <w:t xml:space="preserve">Tak / </w:t>
      </w:r>
      <w:sdt>
        <w:sdtPr>
          <w:rPr>
            <w:rFonts w:ascii="MS Gothic" w:eastAsia="MS Gothic" w:hAnsi="MS Gothic" w:cstheme="minorHAnsi"/>
            <w:b/>
            <w:bCs/>
            <w:color w:val="000000"/>
          </w:rPr>
          <w:alias w:val="czynności samoobsługowe - nie"/>
          <w:tag w:val="czynności samoobsługowe - nie"/>
          <w:id w:val="124368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1C" w:rsidRPr="005E03E8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AE5551" w:rsidRPr="005E03E8">
        <w:rPr>
          <w:rFonts w:cstheme="minorHAnsi"/>
          <w:b/>
          <w:bCs/>
          <w:color w:val="000000"/>
        </w:rPr>
        <w:t xml:space="preserve"> Nie</w:t>
      </w:r>
    </w:p>
    <w:p w14:paraId="51C7291F" w14:textId="7676B036" w:rsidR="00D034F8" w:rsidRPr="005E03E8" w:rsidRDefault="00D034F8" w:rsidP="005E03E8">
      <w:pPr>
        <w:pStyle w:val="Akapitzlist"/>
        <w:numPr>
          <w:ilvl w:val="3"/>
          <w:numId w:val="42"/>
        </w:numPr>
        <w:autoSpaceDE w:val="0"/>
        <w:autoSpaceDN w:val="0"/>
        <w:adjustRightInd w:val="0"/>
        <w:spacing w:line="300" w:lineRule="auto"/>
        <w:ind w:left="426"/>
        <w:rPr>
          <w:rFonts w:cstheme="minorHAnsi"/>
          <w:color w:val="000000"/>
        </w:rPr>
      </w:pPr>
      <w:r w:rsidRPr="005E03E8">
        <w:rPr>
          <w:rFonts w:cstheme="minorHAnsi"/>
          <w:color w:val="000000"/>
        </w:rPr>
        <w:t xml:space="preserve">czynności pielęgnacyjne </w:t>
      </w:r>
      <w:sdt>
        <w:sdtPr>
          <w:rPr>
            <w:rFonts w:ascii="MS Gothic" w:eastAsia="MS Gothic" w:hAnsi="MS Gothic" w:cstheme="minorHAnsi"/>
            <w:color w:val="000000"/>
          </w:rPr>
          <w:alias w:val="czynności pielęgnacyjne - tak"/>
          <w:tag w:val="czynności pielęgnacyjne - tak"/>
          <w:id w:val="-81318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Tak / </w:t>
      </w:r>
      <w:sdt>
        <w:sdtPr>
          <w:rPr>
            <w:rFonts w:ascii="MS Gothic" w:eastAsia="MS Gothic" w:hAnsi="MS Gothic" w:cstheme="minorHAnsi"/>
            <w:b/>
            <w:bCs/>
            <w:color w:val="000000"/>
          </w:rPr>
          <w:alias w:val="czynności pielęgnacyjne  - nie"/>
          <w:tag w:val="czynności pielęgnacyjne  - nie"/>
          <w:id w:val="20790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Nie</w:t>
      </w:r>
    </w:p>
    <w:p w14:paraId="608175EF" w14:textId="212AFC83" w:rsidR="00D034F8" w:rsidRPr="005E03E8" w:rsidRDefault="00D034F8" w:rsidP="005E03E8">
      <w:pPr>
        <w:pStyle w:val="Akapitzlist"/>
        <w:numPr>
          <w:ilvl w:val="3"/>
          <w:numId w:val="42"/>
        </w:numPr>
        <w:autoSpaceDE w:val="0"/>
        <w:autoSpaceDN w:val="0"/>
        <w:adjustRightInd w:val="0"/>
        <w:spacing w:line="300" w:lineRule="auto"/>
        <w:ind w:left="426"/>
        <w:rPr>
          <w:rFonts w:cstheme="minorHAnsi"/>
          <w:color w:val="000000"/>
        </w:rPr>
      </w:pPr>
      <w:r w:rsidRPr="005E03E8">
        <w:rPr>
          <w:rFonts w:cstheme="minorHAnsi"/>
          <w:color w:val="000000"/>
        </w:rPr>
        <w:t xml:space="preserve">w prowadzeniu gospodarstwa domowego i wypełniania ról społecznych </w:t>
      </w:r>
      <w:sdt>
        <w:sdtPr>
          <w:rPr>
            <w:rFonts w:ascii="MS Gothic" w:eastAsia="MS Gothic" w:hAnsi="MS Gothic" w:cstheme="minorHAnsi"/>
            <w:color w:val="000000"/>
          </w:rPr>
          <w:alias w:val="w prowadzeniu gospodarstwa domowego i wypełniania ról społecznych - tak"/>
          <w:tag w:val="w prowadzeniu gospodarstwa domowego i wypełniania ról społecznych - tak"/>
          <w:id w:val="-173090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Tak / </w:t>
      </w:r>
      <w:sdt>
        <w:sdtPr>
          <w:rPr>
            <w:rFonts w:ascii="MS Gothic" w:eastAsia="MS Gothic" w:hAnsi="MS Gothic" w:cstheme="minorHAnsi"/>
            <w:b/>
            <w:bCs/>
            <w:color w:val="000000"/>
          </w:rPr>
          <w:alias w:val="w prowadzeniu gospodarstwa domowego i wypełniania ról społecznych  - nie"/>
          <w:tag w:val="w prowadzeniu gospodarstwa domowego i wypełniania ról społecznych  - nie"/>
          <w:id w:val="-72783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Nie</w:t>
      </w:r>
    </w:p>
    <w:p w14:paraId="61962C56" w14:textId="26599FBD" w:rsidR="00D034F8" w:rsidRPr="005E03E8" w:rsidRDefault="00D034F8" w:rsidP="005E03E8">
      <w:pPr>
        <w:pStyle w:val="Akapitzlist"/>
        <w:numPr>
          <w:ilvl w:val="3"/>
          <w:numId w:val="42"/>
        </w:numPr>
        <w:autoSpaceDE w:val="0"/>
        <w:autoSpaceDN w:val="0"/>
        <w:adjustRightInd w:val="0"/>
        <w:spacing w:line="300" w:lineRule="auto"/>
        <w:ind w:left="426"/>
        <w:rPr>
          <w:rFonts w:cstheme="minorHAnsi"/>
          <w:color w:val="000000"/>
        </w:rPr>
      </w:pPr>
      <w:r w:rsidRPr="005E03E8">
        <w:rPr>
          <w:rFonts w:eastAsia="Times New Roman" w:cstheme="minorHAnsi"/>
          <w:color w:val="000000"/>
        </w:rPr>
        <w:t xml:space="preserve">w przemieszczaniu się poza miejscem zamieszkania </w:t>
      </w:r>
      <w:sdt>
        <w:sdtPr>
          <w:rPr>
            <w:rFonts w:ascii="MS Gothic" w:eastAsia="MS Gothic" w:hAnsi="MS Gothic" w:cstheme="minorHAnsi"/>
            <w:color w:val="000000"/>
          </w:rPr>
          <w:alias w:val="w przemieszczaniu się poza miejscem zamieszkania - tak"/>
          <w:tag w:val="w przemieszczaniu się poza miejscem zamieszkania - tak"/>
          <w:id w:val="42037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Tak / </w:t>
      </w:r>
      <w:sdt>
        <w:sdtPr>
          <w:rPr>
            <w:rFonts w:ascii="MS Gothic" w:eastAsia="MS Gothic" w:hAnsi="MS Gothic" w:cstheme="minorHAnsi"/>
            <w:b/>
            <w:bCs/>
            <w:color w:val="000000"/>
          </w:rPr>
          <w:alias w:val="w przemieszczaniu się poza miejscem zamieszkania  - nie"/>
          <w:tag w:val="w przemieszczaniu się poza miejscem zamieszkania  - nie"/>
          <w:id w:val="-148323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Nie</w:t>
      </w:r>
    </w:p>
    <w:p w14:paraId="5AA4CABC" w14:textId="45624CF4" w:rsidR="003365D8" w:rsidRDefault="00D034F8" w:rsidP="005E03E8">
      <w:pPr>
        <w:pStyle w:val="Akapitzlist"/>
        <w:numPr>
          <w:ilvl w:val="3"/>
          <w:numId w:val="42"/>
        </w:numPr>
        <w:autoSpaceDE w:val="0"/>
        <w:autoSpaceDN w:val="0"/>
        <w:adjustRightInd w:val="0"/>
        <w:spacing w:line="300" w:lineRule="auto"/>
        <w:ind w:left="426"/>
        <w:rPr>
          <w:rFonts w:cstheme="minorHAnsi"/>
          <w:b/>
          <w:bCs/>
          <w:color w:val="000000"/>
        </w:rPr>
      </w:pPr>
      <w:r w:rsidRPr="005E03E8">
        <w:rPr>
          <w:rFonts w:eastAsia="Times New Roman" w:cstheme="minorHAnsi"/>
          <w:color w:val="000000"/>
        </w:rPr>
        <w:t xml:space="preserve">w podejmowaniu aktywności życiowej i komunikowaniu się z otoczeniem </w:t>
      </w:r>
      <w:sdt>
        <w:sdtPr>
          <w:rPr>
            <w:rFonts w:ascii="MS Gothic" w:eastAsia="MS Gothic" w:hAnsi="MS Gothic" w:cstheme="minorHAnsi"/>
            <w:color w:val="000000"/>
          </w:rPr>
          <w:alias w:val="w podejmowaniu aktywności życiowej i komunikowaniu się z otoczeniem - tak"/>
          <w:tag w:val="w podejmowaniu aktywności życiowej i komunikowaniu się z otoczeniem - tak"/>
          <w:id w:val="-115089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Tak / </w:t>
      </w:r>
      <w:sdt>
        <w:sdtPr>
          <w:rPr>
            <w:rFonts w:ascii="MS Gothic" w:eastAsia="MS Gothic" w:hAnsi="MS Gothic" w:cstheme="minorHAnsi"/>
            <w:b/>
            <w:bCs/>
            <w:color w:val="000000"/>
          </w:rPr>
          <w:alias w:val="w podejmowaniu aktywności życiowej i komunikowaniu się z otoczeniem  - nie"/>
          <w:tag w:val="w podejmowaniu aktywności życiowej i komunikowaniu się z otoczeniem  - nie"/>
          <w:id w:val="-153749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A37" w:rsidRPr="005E03E8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061A37" w:rsidRPr="005E03E8">
        <w:rPr>
          <w:rFonts w:cstheme="minorHAnsi"/>
          <w:b/>
          <w:bCs/>
          <w:color w:val="000000"/>
        </w:rPr>
        <w:t xml:space="preserve"> Nie</w:t>
      </w:r>
    </w:p>
    <w:p w14:paraId="6A1C94AA" w14:textId="0F857182" w:rsidR="0058311C" w:rsidRDefault="00D034F8" w:rsidP="003365D8">
      <w:pPr>
        <w:tabs>
          <w:tab w:val="left" w:pos="8789"/>
        </w:tabs>
        <w:spacing w:before="240" w:after="0" w:line="300" w:lineRule="auto"/>
        <w:rPr>
          <w:rFonts w:cstheme="minorHAnsi"/>
        </w:rPr>
      </w:pPr>
      <w:r w:rsidRPr="00D034F8">
        <w:rPr>
          <w:rFonts w:cstheme="minorHAnsi"/>
        </w:rPr>
        <w:t>Informacje na temat ograniczeń osoby niepełnosprawnej w zakresie komunikowania się lub poruszania się (wypełnia opiekun/członek rodziny, który ubiega się o przyznanie usługi opieki wytchnieniowej):</w:t>
      </w:r>
      <w:r w:rsidR="003365D8" w:rsidRPr="003365D8">
        <w:rPr>
          <w:rFonts w:cstheme="minorHAnsi"/>
          <w:u w:val="dotted"/>
        </w:rPr>
        <w:t xml:space="preserve"> </w:t>
      </w:r>
      <w:r w:rsidR="003365D8">
        <w:rPr>
          <w:rFonts w:cstheme="minorHAnsi"/>
          <w:u w:val="dotted"/>
        </w:rPr>
        <w:tab/>
      </w:r>
    </w:p>
    <w:p w14:paraId="19F432C9" w14:textId="666F6043" w:rsidR="00085A09" w:rsidRPr="00085A09" w:rsidRDefault="00085A09" w:rsidP="001D6055">
      <w:pPr>
        <w:tabs>
          <w:tab w:val="left" w:pos="8789"/>
        </w:tabs>
        <w:spacing w:after="0" w:line="30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21B1BE85" w14:textId="55717688" w:rsidR="00D034F8" w:rsidRPr="00D034F8" w:rsidRDefault="00D034F8" w:rsidP="002141C5">
      <w:pPr>
        <w:spacing w:before="240" w:after="120" w:line="300" w:lineRule="auto"/>
        <w:rPr>
          <w:rFonts w:cstheme="minorHAnsi"/>
        </w:rPr>
      </w:pPr>
      <w:r w:rsidRPr="00D034F8">
        <w:rPr>
          <w:rFonts w:cstheme="minorHAnsi"/>
          <w:b/>
        </w:rPr>
        <w:lastRenderedPageBreak/>
        <w:t>I</w:t>
      </w:r>
      <w:r w:rsidR="00053C50">
        <w:rPr>
          <w:rFonts w:cstheme="minorHAnsi"/>
          <w:b/>
        </w:rPr>
        <w:t>I</w:t>
      </w:r>
      <w:r w:rsidRPr="00D034F8">
        <w:rPr>
          <w:rFonts w:cstheme="minorHAnsi"/>
          <w:b/>
        </w:rPr>
        <w:t>I. Preferowana forma, wymiar i miejsce świadczenia usług opieki wytchnieniowej:</w:t>
      </w:r>
      <w:r w:rsidRPr="00D034F8">
        <w:rPr>
          <w:rFonts w:cstheme="minorHAnsi"/>
        </w:rPr>
        <w:t xml:space="preserve"> </w:t>
      </w:r>
    </w:p>
    <w:p w14:paraId="426BB29E" w14:textId="5F3764A4" w:rsidR="00D034F8" w:rsidRPr="00085A09" w:rsidRDefault="009D2134" w:rsidP="001D6055">
      <w:pPr>
        <w:tabs>
          <w:tab w:val="left" w:pos="8789"/>
        </w:tabs>
        <w:spacing w:after="0" w:line="300" w:lineRule="auto"/>
        <w:rPr>
          <w:rFonts w:cstheme="minorHAnsi"/>
          <w:u w:val="dotted"/>
        </w:rPr>
      </w:pPr>
      <w:sdt>
        <w:sdtPr>
          <w:rPr>
            <w:rFonts w:cstheme="minorHAnsi"/>
          </w:rPr>
          <w:alias w:val="dzienna, miejsce"/>
          <w:tag w:val="dzienna, miejsce"/>
          <w:id w:val="60862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5D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34F8" w:rsidRPr="00D034F8">
        <w:rPr>
          <w:rFonts w:cstheme="minorHAnsi"/>
        </w:rPr>
        <w:t xml:space="preserve"> dzienna, miejsce</w:t>
      </w:r>
      <w:r w:rsidR="00D034F8" w:rsidRPr="00D034F8">
        <w:rPr>
          <w:rFonts w:eastAsia="Times New Roman" w:cstheme="minorHAnsi"/>
          <w:spacing w:val="6"/>
          <w:w w:val="105"/>
        </w:rPr>
        <w:t>*</w:t>
      </w:r>
      <w:r w:rsidR="00085A09">
        <w:rPr>
          <w:rFonts w:eastAsia="Times New Roman" w:cstheme="minorHAnsi"/>
          <w:spacing w:val="6"/>
          <w:w w:val="105"/>
        </w:rPr>
        <w:t xml:space="preserve">: </w:t>
      </w:r>
      <w:r w:rsidR="00085A09">
        <w:rPr>
          <w:rFonts w:eastAsia="Times New Roman" w:cstheme="minorHAnsi"/>
          <w:spacing w:val="6"/>
          <w:w w:val="105"/>
          <w:u w:val="dotted"/>
        </w:rPr>
        <w:tab/>
      </w:r>
    </w:p>
    <w:p w14:paraId="38B03CC7" w14:textId="72EC3100" w:rsidR="00D034F8" w:rsidRPr="00085A09" w:rsidRDefault="009D2134" w:rsidP="001D6055">
      <w:pPr>
        <w:tabs>
          <w:tab w:val="left" w:pos="8789"/>
        </w:tabs>
        <w:spacing w:after="0" w:line="300" w:lineRule="auto"/>
        <w:rPr>
          <w:rFonts w:cstheme="minorHAnsi"/>
          <w:u w:val="dotted"/>
        </w:rPr>
      </w:pPr>
      <w:sdt>
        <w:sdtPr>
          <w:rPr>
            <w:rFonts w:cstheme="minorHAnsi"/>
          </w:rPr>
          <w:alias w:val="całodobowa, miejsce"/>
          <w:tag w:val="całodobowa, miejsce"/>
          <w:id w:val="-102054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34F8" w:rsidRPr="00D034F8">
        <w:rPr>
          <w:rFonts w:cstheme="minorHAnsi"/>
        </w:rPr>
        <w:t xml:space="preserve"> całodobowa, miejsce</w:t>
      </w:r>
      <w:r w:rsidR="00D034F8" w:rsidRPr="00D034F8">
        <w:rPr>
          <w:rFonts w:eastAsia="Times New Roman" w:cstheme="minorHAnsi"/>
          <w:spacing w:val="6"/>
          <w:w w:val="105"/>
        </w:rPr>
        <w:t>*</w:t>
      </w:r>
      <w:r w:rsidR="00085A09">
        <w:rPr>
          <w:rFonts w:eastAsia="Times New Roman" w:cstheme="minorHAnsi"/>
          <w:spacing w:val="6"/>
          <w:w w:val="105"/>
        </w:rPr>
        <w:t xml:space="preserve">: </w:t>
      </w:r>
      <w:r w:rsidR="00085A09">
        <w:rPr>
          <w:rFonts w:eastAsia="Times New Roman" w:cstheme="minorHAnsi"/>
          <w:spacing w:val="6"/>
          <w:w w:val="105"/>
          <w:u w:val="dotted"/>
        </w:rPr>
        <w:tab/>
      </w:r>
    </w:p>
    <w:p w14:paraId="5C186EEA" w14:textId="6F3B4361" w:rsidR="00D034F8" w:rsidRPr="00085A09" w:rsidRDefault="009D2134" w:rsidP="001D6055">
      <w:pPr>
        <w:tabs>
          <w:tab w:val="left" w:pos="8789"/>
        </w:tabs>
        <w:spacing w:after="0" w:line="300" w:lineRule="auto"/>
        <w:rPr>
          <w:rFonts w:cstheme="minorHAnsi"/>
          <w:u w:val="single"/>
        </w:rPr>
      </w:pPr>
      <w:sdt>
        <w:sdtPr>
          <w:rPr>
            <w:rFonts w:cstheme="minorHAnsi"/>
          </w:rPr>
          <w:alias w:val="w godzinach"/>
          <w:tag w:val="w godzinach"/>
          <w:id w:val="-65298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34F8" w:rsidRPr="00D034F8">
        <w:rPr>
          <w:rFonts w:cstheme="minorHAnsi"/>
        </w:rPr>
        <w:t xml:space="preserve"> w godzinach</w:t>
      </w:r>
      <w:r w:rsidR="00085A09">
        <w:rPr>
          <w:rFonts w:cstheme="minorHAnsi"/>
        </w:rPr>
        <w:t xml:space="preserve">: </w:t>
      </w:r>
      <w:r w:rsidR="00085A09" w:rsidRPr="00085A09">
        <w:rPr>
          <w:rFonts w:cstheme="minorHAnsi"/>
          <w:u w:val="dotted"/>
        </w:rPr>
        <w:tab/>
      </w:r>
    </w:p>
    <w:p w14:paraId="05451905" w14:textId="49115DC4" w:rsidR="00D034F8" w:rsidRPr="00085A09" w:rsidRDefault="009D2134" w:rsidP="001D6055">
      <w:pPr>
        <w:tabs>
          <w:tab w:val="left" w:pos="8789"/>
        </w:tabs>
        <w:spacing w:after="0" w:line="300" w:lineRule="auto"/>
        <w:rPr>
          <w:rFonts w:cstheme="minorHAnsi"/>
          <w:u w:val="single"/>
        </w:rPr>
      </w:pPr>
      <w:sdt>
        <w:sdtPr>
          <w:rPr>
            <w:rFonts w:cstheme="minorHAnsi"/>
          </w:rPr>
          <w:alias w:val="w dniach"/>
          <w:tag w:val="w dniach"/>
          <w:id w:val="-73215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A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34F8" w:rsidRPr="00D034F8">
        <w:rPr>
          <w:rFonts w:cstheme="minorHAnsi"/>
        </w:rPr>
        <w:t xml:space="preserve"> w dniach</w:t>
      </w:r>
      <w:r w:rsidR="00085A09">
        <w:rPr>
          <w:rFonts w:cstheme="minorHAnsi"/>
        </w:rPr>
        <w:t xml:space="preserve">: </w:t>
      </w:r>
      <w:r w:rsidR="00085A09" w:rsidRPr="00085A09">
        <w:rPr>
          <w:rFonts w:cstheme="minorHAnsi"/>
          <w:u w:val="dotted"/>
        </w:rPr>
        <w:tab/>
      </w:r>
    </w:p>
    <w:p w14:paraId="46DD9B53" w14:textId="4E5F6081" w:rsidR="00D034F8" w:rsidRPr="00D034F8" w:rsidRDefault="00D034F8" w:rsidP="002141C5">
      <w:pPr>
        <w:spacing w:before="240" w:after="12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I</w:t>
      </w:r>
      <w:r w:rsidR="00053C50">
        <w:rPr>
          <w:rFonts w:cstheme="minorHAnsi"/>
          <w:b/>
        </w:rPr>
        <w:t>V</w:t>
      </w:r>
      <w:r w:rsidRPr="00D034F8">
        <w:rPr>
          <w:rFonts w:cstheme="minorHAnsi"/>
          <w:b/>
        </w:rPr>
        <w:t xml:space="preserve">. Oświadczenia:  </w:t>
      </w:r>
    </w:p>
    <w:p w14:paraId="3E9C9612" w14:textId="46A2F2F2" w:rsidR="00D034F8" w:rsidRPr="003E212C" w:rsidRDefault="00D034F8" w:rsidP="003E212C">
      <w:pPr>
        <w:pStyle w:val="Akapitzlist"/>
        <w:numPr>
          <w:ilvl w:val="0"/>
          <w:numId w:val="41"/>
        </w:numPr>
        <w:spacing w:line="300" w:lineRule="auto"/>
        <w:ind w:left="284"/>
        <w:rPr>
          <w:rFonts w:cstheme="minorHAnsi"/>
          <w:color w:val="000000" w:themeColor="text1"/>
        </w:rPr>
      </w:pPr>
      <w:r w:rsidRPr="003E212C">
        <w:rPr>
          <w:rFonts w:cstheme="minorHAnsi"/>
          <w:color w:val="000000" w:themeColor="text1"/>
        </w:rPr>
        <w:t xml:space="preserve">Oświadczam, że osoba niepełnosprawna nad którą ubiegam się o przyznanie usługi opieki wytchnieniowej posiada ważne orzeczenie o znacznym </w:t>
      </w:r>
      <w:r w:rsidRPr="003E212C">
        <w:rPr>
          <w:rFonts w:eastAsia="Times New Roman" w:cstheme="minorHAnsi"/>
          <w:color w:val="000000" w:themeColor="text1"/>
          <w:spacing w:val="6"/>
          <w:w w:val="105"/>
        </w:rPr>
        <w:t xml:space="preserve">stopniu niepełnosprawności/orzeczenie traktowane na równi do </w:t>
      </w:r>
      <w:r w:rsidRPr="003E212C">
        <w:rPr>
          <w:rFonts w:cstheme="minorHAnsi"/>
          <w:color w:val="000000" w:themeColor="text1"/>
        </w:rPr>
        <w:t>orzeczenia</w:t>
      </w:r>
      <w:r w:rsidRPr="003E212C">
        <w:rPr>
          <w:rFonts w:eastAsia="Times New Roman" w:cstheme="minorHAnsi"/>
          <w:color w:val="000000" w:themeColor="text1"/>
          <w:spacing w:val="6"/>
          <w:w w:val="105"/>
        </w:rPr>
        <w:t xml:space="preserve"> o znacznym stopniu niepełnosprawności</w:t>
      </w:r>
      <w:r w:rsidRPr="003E212C">
        <w:rPr>
          <w:rFonts w:cstheme="minorHAnsi"/>
          <w:color w:val="000000" w:themeColor="text1"/>
        </w:rPr>
        <w:t xml:space="preserve"> lub</w:t>
      </w:r>
      <w:r w:rsidRPr="003E212C">
        <w:rPr>
          <w:rFonts w:eastAsia="Times New Roman" w:cstheme="minorHAnsi"/>
          <w:color w:val="000000" w:themeColor="text1"/>
          <w:spacing w:val="6"/>
          <w:w w:val="105"/>
        </w:rPr>
        <w:t xml:space="preserve"> że dziecko posiada orzeczenie o niepełnosprawności</w:t>
      </w:r>
      <w:r w:rsidRPr="003E212C">
        <w:rPr>
          <w:rFonts w:cstheme="minorHAnsi"/>
          <w:color w:val="000000" w:themeColor="text1"/>
        </w:rPr>
        <w:t>**.</w:t>
      </w:r>
    </w:p>
    <w:p w14:paraId="1835FEFE" w14:textId="0F404AD1" w:rsidR="00D034F8" w:rsidRPr="003E212C" w:rsidRDefault="00D034F8" w:rsidP="003E212C">
      <w:pPr>
        <w:pStyle w:val="Akapitzlist"/>
        <w:numPr>
          <w:ilvl w:val="0"/>
          <w:numId w:val="41"/>
        </w:numPr>
        <w:spacing w:line="300" w:lineRule="auto"/>
        <w:ind w:left="284"/>
        <w:rPr>
          <w:rFonts w:cstheme="minorHAnsi"/>
          <w:color w:val="000000" w:themeColor="text1"/>
        </w:rPr>
      </w:pPr>
      <w:r w:rsidRPr="003E212C">
        <w:rPr>
          <w:rFonts w:cstheme="minorHAnsi"/>
          <w:color w:val="000000" w:themeColor="text1"/>
        </w:rPr>
        <w:t xml:space="preserve">W celu zapewnienia wysokiej jakości usług opieki wytchnieniowej oświadczam, że wyrażam zgodę na kontrolę i monitorowania przez realizatora świadczonych usług opieki wytchnieniowej. Czynności o których mowa wyżej dokonywane są bezpośrednio w miejscu realizacji usług. </w:t>
      </w:r>
    </w:p>
    <w:p w14:paraId="677C70A7" w14:textId="0757012B" w:rsidR="00D034F8" w:rsidRPr="003E212C" w:rsidRDefault="00D034F8" w:rsidP="003E212C">
      <w:pPr>
        <w:pStyle w:val="Akapitzlist"/>
        <w:numPr>
          <w:ilvl w:val="0"/>
          <w:numId w:val="41"/>
        </w:numPr>
        <w:spacing w:line="300" w:lineRule="auto"/>
        <w:ind w:left="284"/>
        <w:rPr>
          <w:rFonts w:cstheme="minorHAnsi"/>
          <w:color w:val="000000" w:themeColor="text1"/>
        </w:rPr>
      </w:pPr>
      <w:r w:rsidRPr="003E212C">
        <w:rPr>
          <w:rFonts w:cstheme="minorHAnsi"/>
          <w:color w:val="000000" w:themeColor="text1"/>
        </w:rPr>
        <w:t>Oświadczam, że zapoznałem się z zasadami przetwarzania moich danych osobowych w toku realizacji Programu.</w:t>
      </w:r>
    </w:p>
    <w:p w14:paraId="4F6EB457" w14:textId="77777777" w:rsidR="003E212C" w:rsidRPr="003E212C" w:rsidRDefault="00D034F8" w:rsidP="003E212C">
      <w:pPr>
        <w:pStyle w:val="Akapitzlist"/>
        <w:numPr>
          <w:ilvl w:val="0"/>
          <w:numId w:val="41"/>
        </w:numPr>
        <w:spacing w:line="300" w:lineRule="auto"/>
        <w:ind w:left="284"/>
        <w:rPr>
          <w:rFonts w:cstheme="minorHAnsi"/>
          <w:color w:val="000000" w:themeColor="text1"/>
        </w:rPr>
      </w:pPr>
      <w:r w:rsidRPr="003E212C">
        <w:rPr>
          <w:rFonts w:cstheme="minorHAnsi"/>
          <w:color w:val="000000" w:themeColor="text1"/>
        </w:rPr>
        <w:t xml:space="preserve">Oświadczam, że </w:t>
      </w:r>
      <w:r w:rsidRPr="003E212C">
        <w:rPr>
          <w:rFonts w:eastAsia="Times New Roman" w:cstheme="minorHAnsi"/>
        </w:rPr>
        <w:t>w godzinach realizacji usług opieki wytchnieniowej nie będą świadczone inne formy pomocy usługowej, w tym usługi opiekuńcze lub specjalistyczne usługi opiekuńcze, o których mowa w ustawie z dnia 12 marca 2004 r. o pomocy społecznej (Dz. U. z 2021 r. poz. 2268, z późn. zm.), inne usługi obejmujące analogiczne wsparcie do usług opieki wytchnieniowej finansowane ze środków publicznych.</w:t>
      </w:r>
    </w:p>
    <w:p w14:paraId="29391307" w14:textId="2114D64D" w:rsidR="00D034F8" w:rsidRPr="003E212C" w:rsidRDefault="00D034F8" w:rsidP="003E212C">
      <w:pPr>
        <w:pStyle w:val="Akapitzlist"/>
        <w:numPr>
          <w:ilvl w:val="0"/>
          <w:numId w:val="41"/>
        </w:numPr>
        <w:spacing w:line="300" w:lineRule="auto"/>
        <w:ind w:left="284"/>
        <w:rPr>
          <w:rFonts w:cstheme="minorHAnsi"/>
          <w:color w:val="000000" w:themeColor="text1"/>
        </w:rPr>
      </w:pPr>
      <w:r w:rsidRPr="003E212C">
        <w:rPr>
          <w:rFonts w:cstheme="minorHAnsi"/>
          <w:color w:val="000000" w:themeColor="text1"/>
        </w:rPr>
        <w:t xml:space="preserve">Oświadczam, że aktualnie uczestniczę/nie uczestniczę*** w Programie resortowym Ministerstwa Rodziny i Polityki Społecznej w zakresie usług opieki wytchnieniowej, w tym w Programie </w:t>
      </w:r>
      <w:r w:rsidR="005A62C5" w:rsidRPr="003E212C">
        <w:rPr>
          <w:rFonts w:cstheme="minorHAnsi"/>
          <w:color w:val="000000" w:themeColor="text1"/>
        </w:rPr>
        <w:t>„</w:t>
      </w:r>
      <w:r w:rsidRPr="003E212C">
        <w:rPr>
          <w:rFonts w:cstheme="minorHAnsi"/>
          <w:iCs/>
          <w:color w:val="000000" w:themeColor="text1"/>
        </w:rPr>
        <w:t>Opieka wytchnieniowa dla członków rodzin lub opiekunów osób z niepełnosprawnościami</w:t>
      </w:r>
      <w:r w:rsidR="005A62C5" w:rsidRPr="003E212C">
        <w:rPr>
          <w:rFonts w:cstheme="minorHAnsi"/>
          <w:iCs/>
          <w:color w:val="000000" w:themeColor="text1"/>
        </w:rPr>
        <w:t>”</w:t>
      </w:r>
      <w:r w:rsidRPr="003E212C">
        <w:rPr>
          <w:rFonts w:cstheme="minorHAnsi"/>
          <w:i/>
          <w:color w:val="000000" w:themeColor="text1"/>
        </w:rPr>
        <w:t>.</w:t>
      </w:r>
      <w:r w:rsidRPr="003E212C">
        <w:rPr>
          <w:rFonts w:cstheme="minorHAnsi"/>
          <w:color w:val="000000" w:themeColor="text1"/>
        </w:rPr>
        <w:t xml:space="preserve"> W ramach Programu przyznano mi </w:t>
      </w:r>
      <w:r w:rsidR="00085A09" w:rsidRPr="003E212C">
        <w:rPr>
          <w:rFonts w:cstheme="minorHAnsi"/>
          <w:color w:val="000000" w:themeColor="text1"/>
          <w:u w:val="dotted"/>
        </w:rPr>
        <w:tab/>
      </w:r>
      <w:r w:rsidRPr="003E212C">
        <w:rPr>
          <w:rFonts w:cstheme="minorHAnsi"/>
          <w:color w:val="000000" w:themeColor="text1"/>
        </w:rPr>
        <w:t xml:space="preserve"> </w:t>
      </w:r>
      <w:r w:rsidRPr="003E212C">
        <w:rPr>
          <w:rFonts w:cstheme="minorHAnsi"/>
          <w:i/>
          <w:color w:val="000000" w:themeColor="text1"/>
        </w:rPr>
        <w:t>(wpisać liczbę godzin)</w:t>
      </w:r>
      <w:r w:rsidRPr="003E212C">
        <w:rPr>
          <w:rFonts w:cstheme="minorHAnsi"/>
          <w:color w:val="000000" w:themeColor="text1"/>
        </w:rPr>
        <w:t xml:space="preserve"> godzin opieki wytchnieniowej.</w:t>
      </w:r>
    </w:p>
    <w:p w14:paraId="04A830F0" w14:textId="1BD9A16E" w:rsidR="0058311C" w:rsidRPr="00085A09" w:rsidRDefault="00D034F8" w:rsidP="003365D8">
      <w:pPr>
        <w:tabs>
          <w:tab w:val="left" w:pos="8931"/>
        </w:tabs>
        <w:spacing w:before="480" w:after="120" w:line="300" w:lineRule="auto"/>
        <w:rPr>
          <w:rFonts w:cstheme="minorHAnsi"/>
          <w:color w:val="000000" w:themeColor="text1"/>
          <w:u w:val="dotted"/>
        </w:rPr>
      </w:pPr>
      <w:r w:rsidRPr="00D034F8">
        <w:rPr>
          <w:rFonts w:cstheme="minorHAnsi"/>
          <w:color w:val="000000" w:themeColor="text1"/>
        </w:rPr>
        <w:t xml:space="preserve">Miejscowość </w:t>
      </w:r>
      <w:r w:rsidR="00053C50">
        <w:rPr>
          <w:rFonts w:cstheme="minorHAnsi"/>
          <w:color w:val="000000" w:themeColor="text1"/>
        </w:rPr>
        <w:t xml:space="preserve">i </w:t>
      </w:r>
      <w:r w:rsidRPr="00D034F8">
        <w:rPr>
          <w:rFonts w:cstheme="minorHAnsi"/>
          <w:color w:val="000000" w:themeColor="text1"/>
        </w:rPr>
        <w:t>data</w:t>
      </w:r>
      <w:r w:rsidR="00085A09">
        <w:rPr>
          <w:rFonts w:cstheme="minorHAnsi"/>
          <w:color w:val="000000" w:themeColor="text1"/>
        </w:rPr>
        <w:t>:</w:t>
      </w:r>
      <w:r w:rsidR="00053C50">
        <w:rPr>
          <w:rFonts w:cstheme="minorHAnsi"/>
          <w:color w:val="000000" w:themeColor="text1"/>
        </w:rPr>
        <w:t xml:space="preserve"> </w:t>
      </w:r>
      <w:r w:rsidR="00085A09">
        <w:rPr>
          <w:rFonts w:cstheme="minorHAnsi"/>
          <w:color w:val="000000" w:themeColor="text1"/>
          <w:u w:val="dotted"/>
        </w:rPr>
        <w:tab/>
      </w:r>
    </w:p>
    <w:p w14:paraId="2459B229" w14:textId="0B161839" w:rsidR="00D034F8" w:rsidRPr="005E03E8" w:rsidRDefault="00D034F8" w:rsidP="001D6055">
      <w:pPr>
        <w:tabs>
          <w:tab w:val="left" w:pos="8931"/>
        </w:tabs>
        <w:spacing w:after="0" w:line="300" w:lineRule="auto"/>
        <w:rPr>
          <w:szCs w:val="18"/>
          <w:u w:val="dotted"/>
        </w:rPr>
      </w:pPr>
      <w:r w:rsidRPr="005E03E8">
        <w:rPr>
          <w:szCs w:val="18"/>
        </w:rPr>
        <w:t>Podpis osoby opiekuna prawnego lub członka rodziny/opiekuna osoby niepełnosprawnej</w:t>
      </w:r>
      <w:r w:rsidR="00085A09" w:rsidRPr="005E03E8">
        <w:rPr>
          <w:szCs w:val="18"/>
        </w:rPr>
        <w:t xml:space="preserve">: </w:t>
      </w:r>
      <w:r w:rsidR="005E03E8">
        <w:rPr>
          <w:szCs w:val="18"/>
        </w:rPr>
        <w:br/>
      </w:r>
      <w:r w:rsidR="00085A09" w:rsidRPr="005E03E8">
        <w:rPr>
          <w:szCs w:val="18"/>
          <w:u w:val="dotted"/>
        </w:rPr>
        <w:tab/>
      </w:r>
    </w:p>
    <w:p w14:paraId="201495C7" w14:textId="758D3267" w:rsidR="00D034F8" w:rsidRDefault="00D034F8" w:rsidP="003365D8">
      <w:pPr>
        <w:spacing w:before="240" w:after="0" w:line="300" w:lineRule="auto"/>
        <w:rPr>
          <w:rFonts w:cstheme="minorHAnsi"/>
        </w:rPr>
      </w:pPr>
      <w:r w:rsidRPr="00D034F8">
        <w:rPr>
          <w:rFonts w:cstheme="minorHAnsi"/>
        </w:rPr>
        <w:t>Potwierdzam uprawnienie do korzystania z usług opieki wytchnieniowej</w:t>
      </w:r>
    </w:p>
    <w:p w14:paraId="5CEC227B" w14:textId="21847453" w:rsidR="0058311C" w:rsidRPr="005E03E8" w:rsidRDefault="00D034F8" w:rsidP="005E03E8">
      <w:pPr>
        <w:tabs>
          <w:tab w:val="left" w:pos="8931"/>
        </w:tabs>
        <w:spacing w:after="0" w:line="300" w:lineRule="auto"/>
        <w:rPr>
          <w:rFonts w:cstheme="minorHAnsi"/>
          <w:sz w:val="28"/>
          <w:u w:val="dotted"/>
        </w:rPr>
      </w:pPr>
      <w:r w:rsidRPr="005E03E8">
        <w:rPr>
          <w:rFonts w:cstheme="minorHAnsi"/>
          <w:szCs w:val="18"/>
        </w:rPr>
        <w:t>Podpis osoby przyjmującej zgłoszenie</w:t>
      </w:r>
      <w:r w:rsidR="00085A09" w:rsidRPr="005E03E8">
        <w:rPr>
          <w:rFonts w:cstheme="minorHAnsi"/>
          <w:szCs w:val="18"/>
        </w:rPr>
        <w:t xml:space="preserve">: </w:t>
      </w:r>
      <w:r w:rsidR="00085A09" w:rsidRPr="005E03E8">
        <w:rPr>
          <w:rFonts w:cstheme="minorHAnsi"/>
          <w:szCs w:val="18"/>
          <w:u w:val="dotted"/>
        </w:rPr>
        <w:tab/>
      </w:r>
    </w:p>
    <w:p w14:paraId="27362349" w14:textId="505B4929" w:rsidR="00D034F8" w:rsidRPr="003365D8" w:rsidRDefault="00DD3F78" w:rsidP="005E03E8">
      <w:pPr>
        <w:spacing w:before="840" w:after="0" w:line="300" w:lineRule="auto"/>
        <w:ind w:left="284" w:hanging="284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**do wniosku o przyznanie usług </w:t>
      </w:r>
      <w:r w:rsidR="00D034F8" w:rsidRPr="003365D8">
        <w:rPr>
          <w:rFonts w:cstheme="minorHAnsi"/>
          <w:szCs w:val="18"/>
        </w:rPr>
        <w:t xml:space="preserve"> należy dołączyć kserokopię aktualnego orzeczenia o stopniu niepełnosprawności/o niepełnosprawności.</w:t>
      </w:r>
    </w:p>
    <w:p w14:paraId="1A30F209" w14:textId="381A06A7" w:rsidR="00EA5AB8" w:rsidRPr="003365D8" w:rsidRDefault="00D034F8" w:rsidP="001D6055">
      <w:pPr>
        <w:spacing w:after="0" w:line="300" w:lineRule="auto"/>
        <w:rPr>
          <w:rFonts w:cstheme="minorHAnsi"/>
          <w:szCs w:val="18"/>
        </w:rPr>
      </w:pPr>
      <w:r w:rsidRPr="003365D8">
        <w:rPr>
          <w:rFonts w:cstheme="minorHAnsi"/>
          <w:szCs w:val="18"/>
        </w:rPr>
        <w:t>*** odpowiednie skreślić</w:t>
      </w:r>
    </w:p>
    <w:sectPr w:rsidR="00EA5AB8" w:rsidRPr="003365D8" w:rsidSect="00210C1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218AC" w14:textId="77777777" w:rsidR="009D2134" w:rsidRDefault="009D2134" w:rsidP="00EC5F5A">
      <w:pPr>
        <w:spacing w:after="0" w:line="240" w:lineRule="auto"/>
      </w:pPr>
      <w:r>
        <w:separator/>
      </w:r>
    </w:p>
  </w:endnote>
  <w:endnote w:type="continuationSeparator" w:id="0">
    <w:p w14:paraId="1AC42514" w14:textId="77777777" w:rsidR="009D2134" w:rsidRDefault="009D2134" w:rsidP="00EC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2288"/>
      <w:docPartObj>
        <w:docPartGallery w:val="Page Numbers (Bottom of Page)"/>
        <w:docPartUnique/>
      </w:docPartObj>
    </w:sdtPr>
    <w:sdtEndPr/>
    <w:sdtContent>
      <w:p w14:paraId="072EA23C" w14:textId="30B054CD" w:rsidR="00EC5F5A" w:rsidRDefault="00EC5F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67">
          <w:rPr>
            <w:noProof/>
          </w:rPr>
          <w:t>2</w:t>
        </w:r>
        <w:r>
          <w:fldChar w:fldCharType="end"/>
        </w:r>
      </w:p>
    </w:sdtContent>
  </w:sdt>
  <w:p w14:paraId="0DD35DDD" w14:textId="77777777" w:rsidR="00EC5F5A" w:rsidRDefault="00EC5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81434" w14:textId="77777777" w:rsidR="009D2134" w:rsidRDefault="009D2134" w:rsidP="00EC5F5A">
      <w:pPr>
        <w:spacing w:after="0" w:line="240" w:lineRule="auto"/>
      </w:pPr>
      <w:r>
        <w:separator/>
      </w:r>
    </w:p>
  </w:footnote>
  <w:footnote w:type="continuationSeparator" w:id="0">
    <w:p w14:paraId="1810B6D5" w14:textId="77777777" w:rsidR="009D2134" w:rsidRDefault="009D2134" w:rsidP="00EC5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01D"/>
    <w:multiLevelType w:val="hybridMultilevel"/>
    <w:tmpl w:val="872E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404D92"/>
    <w:multiLevelType w:val="hybridMultilevel"/>
    <w:tmpl w:val="6E12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96B65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0B3"/>
    <w:multiLevelType w:val="hybridMultilevel"/>
    <w:tmpl w:val="F4142508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681362"/>
    <w:multiLevelType w:val="hybridMultilevel"/>
    <w:tmpl w:val="8400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C54"/>
    <w:multiLevelType w:val="hybridMultilevel"/>
    <w:tmpl w:val="7904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91A"/>
    <w:multiLevelType w:val="hybridMultilevel"/>
    <w:tmpl w:val="E65C1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7F2F"/>
    <w:multiLevelType w:val="hybridMultilevel"/>
    <w:tmpl w:val="22D8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52C9"/>
    <w:multiLevelType w:val="hybridMultilevel"/>
    <w:tmpl w:val="3F60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1A92"/>
    <w:multiLevelType w:val="hybridMultilevel"/>
    <w:tmpl w:val="247AD94A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3206EC"/>
    <w:multiLevelType w:val="hybridMultilevel"/>
    <w:tmpl w:val="97901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5557"/>
    <w:multiLevelType w:val="hybridMultilevel"/>
    <w:tmpl w:val="5BD2E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612AB"/>
    <w:multiLevelType w:val="hybridMultilevel"/>
    <w:tmpl w:val="232EE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12DEF"/>
    <w:multiLevelType w:val="hybridMultilevel"/>
    <w:tmpl w:val="B95EE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34CEF"/>
    <w:multiLevelType w:val="hybridMultilevel"/>
    <w:tmpl w:val="D360A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E3616"/>
    <w:multiLevelType w:val="hybridMultilevel"/>
    <w:tmpl w:val="3F762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C28FE"/>
    <w:multiLevelType w:val="hybridMultilevel"/>
    <w:tmpl w:val="9B3CD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36E"/>
    <w:multiLevelType w:val="hybridMultilevel"/>
    <w:tmpl w:val="0E2C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52A3"/>
    <w:multiLevelType w:val="hybridMultilevel"/>
    <w:tmpl w:val="E05A9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16A7C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1771A6"/>
    <w:multiLevelType w:val="hybridMultilevel"/>
    <w:tmpl w:val="B14A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0D5417"/>
    <w:multiLevelType w:val="hybridMultilevel"/>
    <w:tmpl w:val="F304973A"/>
    <w:lvl w:ilvl="0" w:tplc="126E5252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365856"/>
    <w:multiLevelType w:val="hybridMultilevel"/>
    <w:tmpl w:val="4906D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32E2"/>
    <w:multiLevelType w:val="hybridMultilevel"/>
    <w:tmpl w:val="6972D718"/>
    <w:lvl w:ilvl="0" w:tplc="6262A6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225E4"/>
    <w:multiLevelType w:val="hybridMultilevel"/>
    <w:tmpl w:val="AB02F9B6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27402C"/>
    <w:multiLevelType w:val="hybridMultilevel"/>
    <w:tmpl w:val="24A41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E0F23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017010"/>
    <w:multiLevelType w:val="hybridMultilevel"/>
    <w:tmpl w:val="ED9C14FE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4E78FD"/>
    <w:multiLevelType w:val="hybridMultilevel"/>
    <w:tmpl w:val="E34ED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798A"/>
    <w:multiLevelType w:val="hybridMultilevel"/>
    <w:tmpl w:val="41443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27B4C"/>
    <w:multiLevelType w:val="hybridMultilevel"/>
    <w:tmpl w:val="3C560AC6"/>
    <w:lvl w:ilvl="0" w:tplc="C9A08F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27508B"/>
    <w:multiLevelType w:val="hybridMultilevel"/>
    <w:tmpl w:val="CC3E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E6E1F"/>
    <w:multiLevelType w:val="hybridMultilevel"/>
    <w:tmpl w:val="2B22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B5FC9"/>
    <w:multiLevelType w:val="hybridMultilevel"/>
    <w:tmpl w:val="9E466884"/>
    <w:lvl w:ilvl="0" w:tplc="282680A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E146A"/>
    <w:multiLevelType w:val="hybridMultilevel"/>
    <w:tmpl w:val="243A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3FFC"/>
    <w:multiLevelType w:val="hybridMultilevel"/>
    <w:tmpl w:val="DD1AB63C"/>
    <w:lvl w:ilvl="0" w:tplc="5EB242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B5301A7"/>
    <w:multiLevelType w:val="hybridMultilevel"/>
    <w:tmpl w:val="2D822EE6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D962723"/>
    <w:multiLevelType w:val="hybridMultilevel"/>
    <w:tmpl w:val="D360A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12"/>
  </w:num>
  <w:num w:numId="4">
    <w:abstractNumId w:val="10"/>
  </w:num>
  <w:num w:numId="5">
    <w:abstractNumId w:val="31"/>
  </w:num>
  <w:num w:numId="6">
    <w:abstractNumId w:val="29"/>
  </w:num>
  <w:num w:numId="7">
    <w:abstractNumId w:val="4"/>
  </w:num>
  <w:num w:numId="8">
    <w:abstractNumId w:val="20"/>
  </w:num>
  <w:num w:numId="9">
    <w:abstractNumId w:val="38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0"/>
  </w:num>
  <w:num w:numId="16">
    <w:abstractNumId w:val="23"/>
  </w:num>
  <w:num w:numId="17">
    <w:abstractNumId w:val="27"/>
  </w:num>
  <w:num w:numId="18">
    <w:abstractNumId w:val="33"/>
  </w:num>
  <w:num w:numId="19">
    <w:abstractNumId w:val="36"/>
  </w:num>
  <w:num w:numId="20">
    <w:abstractNumId w:val="22"/>
  </w:num>
  <w:num w:numId="21">
    <w:abstractNumId w:val="1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6"/>
  </w:num>
  <w:num w:numId="25">
    <w:abstractNumId w:val="21"/>
  </w:num>
  <w:num w:numId="26">
    <w:abstractNumId w:val="14"/>
  </w:num>
  <w:num w:numId="27">
    <w:abstractNumId w:val="13"/>
  </w:num>
  <w:num w:numId="28">
    <w:abstractNumId w:val="7"/>
  </w:num>
  <w:num w:numId="29">
    <w:abstractNumId w:val="6"/>
  </w:num>
  <w:num w:numId="30">
    <w:abstractNumId w:val="9"/>
  </w:num>
  <w:num w:numId="31">
    <w:abstractNumId w:val="40"/>
  </w:num>
  <w:num w:numId="32">
    <w:abstractNumId w:val="11"/>
  </w:num>
  <w:num w:numId="33">
    <w:abstractNumId w:val="28"/>
  </w:num>
  <w:num w:numId="34">
    <w:abstractNumId w:val="15"/>
  </w:num>
  <w:num w:numId="35">
    <w:abstractNumId w:val="19"/>
  </w:num>
  <w:num w:numId="36">
    <w:abstractNumId w:val="24"/>
  </w:num>
  <w:num w:numId="37">
    <w:abstractNumId w:val="35"/>
  </w:num>
  <w:num w:numId="38">
    <w:abstractNumId w:val="3"/>
  </w:num>
  <w:num w:numId="39">
    <w:abstractNumId w:val="17"/>
  </w:num>
  <w:num w:numId="40">
    <w:abstractNumId w:val="8"/>
  </w:num>
  <w:num w:numId="41">
    <w:abstractNumId w:val="3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E2"/>
    <w:rsid w:val="000255E2"/>
    <w:rsid w:val="00053C50"/>
    <w:rsid w:val="00061A37"/>
    <w:rsid w:val="00085A09"/>
    <w:rsid w:val="000A6147"/>
    <w:rsid w:val="000D7D16"/>
    <w:rsid w:val="000E289E"/>
    <w:rsid w:val="00126D99"/>
    <w:rsid w:val="0017483F"/>
    <w:rsid w:val="00190418"/>
    <w:rsid w:val="001B1260"/>
    <w:rsid w:val="001D6055"/>
    <w:rsid w:val="00210C17"/>
    <w:rsid w:val="00211B3C"/>
    <w:rsid w:val="002121B5"/>
    <w:rsid w:val="002141C5"/>
    <w:rsid w:val="002808D9"/>
    <w:rsid w:val="003365D8"/>
    <w:rsid w:val="00365FB4"/>
    <w:rsid w:val="00380068"/>
    <w:rsid w:val="003A6CB1"/>
    <w:rsid w:val="003E07B0"/>
    <w:rsid w:val="003E212C"/>
    <w:rsid w:val="003F5A43"/>
    <w:rsid w:val="00412D85"/>
    <w:rsid w:val="00437353"/>
    <w:rsid w:val="00473911"/>
    <w:rsid w:val="004863F1"/>
    <w:rsid w:val="004A0386"/>
    <w:rsid w:val="004A0C30"/>
    <w:rsid w:val="004E2F42"/>
    <w:rsid w:val="00541179"/>
    <w:rsid w:val="00551D72"/>
    <w:rsid w:val="00556970"/>
    <w:rsid w:val="0058311C"/>
    <w:rsid w:val="005A62C5"/>
    <w:rsid w:val="005E03E8"/>
    <w:rsid w:val="005E2FCC"/>
    <w:rsid w:val="00662F80"/>
    <w:rsid w:val="006D0744"/>
    <w:rsid w:val="006E71DD"/>
    <w:rsid w:val="0077034F"/>
    <w:rsid w:val="007B6212"/>
    <w:rsid w:val="008A0CFB"/>
    <w:rsid w:val="008C47C2"/>
    <w:rsid w:val="008D6ADD"/>
    <w:rsid w:val="00970B3A"/>
    <w:rsid w:val="009C1A69"/>
    <w:rsid w:val="009D2134"/>
    <w:rsid w:val="009F11DC"/>
    <w:rsid w:val="00A0192B"/>
    <w:rsid w:val="00A36E62"/>
    <w:rsid w:val="00AE5551"/>
    <w:rsid w:val="00AE7267"/>
    <w:rsid w:val="00B518B3"/>
    <w:rsid w:val="00BC1B1C"/>
    <w:rsid w:val="00BD518C"/>
    <w:rsid w:val="00BF057E"/>
    <w:rsid w:val="00C524DC"/>
    <w:rsid w:val="00CC1145"/>
    <w:rsid w:val="00CC4AD3"/>
    <w:rsid w:val="00CE69D8"/>
    <w:rsid w:val="00D034F8"/>
    <w:rsid w:val="00D62827"/>
    <w:rsid w:val="00D86CB3"/>
    <w:rsid w:val="00DD3F78"/>
    <w:rsid w:val="00E548F9"/>
    <w:rsid w:val="00E620F9"/>
    <w:rsid w:val="00EA5AB8"/>
    <w:rsid w:val="00EC5F5A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5FBF"/>
  <w15:docId w15:val="{5CF843E3-9142-412A-A9F2-34B890AB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AB8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744"/>
    <w:pPr>
      <w:spacing w:after="240" w:line="300" w:lineRule="auto"/>
      <w:outlineLvl w:val="0"/>
    </w:pPr>
    <w:rPr>
      <w:rFonts w:cstheme="minorHAnsi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65FB4"/>
    <w:pPr>
      <w:spacing w:before="240" w:after="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autoRedefine/>
    <w:uiPriority w:val="34"/>
    <w:qFormat/>
    <w:rsid w:val="00B518B3"/>
    <w:pPr>
      <w:spacing w:after="0" w:line="240" w:lineRule="auto"/>
      <w:ind w:left="720"/>
      <w:contextualSpacing/>
    </w:pPr>
    <w:rPr>
      <w:rFonts w:ascii="Calibri" w:eastAsiaTheme="minorEastAsia" w:hAnsi="Calibri" w:cs="Times New Roman"/>
      <w:lang w:eastAsia="pl-PL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qFormat/>
    <w:locked/>
    <w:rsid w:val="00B518B3"/>
    <w:rPr>
      <w:rFonts w:ascii="Calibri" w:eastAsiaTheme="minorEastAsia" w:hAnsi="Calibri" w:cs="Times New Roman"/>
      <w:kern w:val="0"/>
      <w:lang w:eastAsia="pl-PL"/>
    </w:rPr>
  </w:style>
  <w:style w:type="paragraph" w:customStyle="1" w:styleId="Tekstpodstawowy21">
    <w:name w:val="Tekst podstawowy 21"/>
    <w:basedOn w:val="Normalny"/>
    <w:rsid w:val="00380068"/>
    <w:pPr>
      <w:suppressAutoHyphens/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D0744"/>
    <w:rPr>
      <w:rFonts w:cstheme="minorHAnsi"/>
      <w:b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365FB4"/>
    <w:rPr>
      <w:rFonts w:cstheme="minorHAnsi"/>
      <w:b/>
      <w:kern w:val="0"/>
    </w:rPr>
  </w:style>
  <w:style w:type="paragraph" w:styleId="Nagwek">
    <w:name w:val="header"/>
    <w:basedOn w:val="Normalny"/>
    <w:link w:val="NagwekZnak"/>
    <w:uiPriority w:val="99"/>
    <w:unhideWhenUsed/>
    <w:rsid w:val="00EC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5A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EC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5A"/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5D8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F352-5F0A-4F5A-AAE5-063B869C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świadczenia usług opieki wytchnieniowej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świadczenia usług opieki wytchnieniowej</dc:title>
  <dc:subject/>
  <dc:creator>Komoń Katarzyna</dc:creator>
  <cp:keywords/>
  <dc:description/>
  <cp:lastModifiedBy>Jacewicz-Harmida Anna (CB)</cp:lastModifiedBy>
  <cp:revision>2</cp:revision>
  <dcterms:created xsi:type="dcterms:W3CDTF">2026-04-20T09:08:00Z</dcterms:created>
  <dcterms:modified xsi:type="dcterms:W3CDTF">2026-04-20T09:08:00Z</dcterms:modified>
</cp:coreProperties>
</file>